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B10" w:rsidRPr="00D92687" w:rsidRDefault="00BD7B10" w:rsidP="00100EFC">
      <w:pPr>
        <w:spacing w:line="276" w:lineRule="auto"/>
        <w:contextualSpacing/>
        <w:jc w:val="both"/>
        <w:rPr>
          <w:rFonts w:cstheme="minorHAnsi"/>
          <w:b/>
        </w:rPr>
      </w:pPr>
      <w:r w:rsidRPr="00D92687">
        <w:rPr>
          <w:rFonts w:cstheme="minorHAnsi"/>
          <w:b/>
        </w:rPr>
        <w:t xml:space="preserve">ΒΟΥΛΗ ΤΩΝ ΕΛΛΗΝΩΝ </w:t>
      </w:r>
    </w:p>
    <w:p w:rsidR="00BD7B10" w:rsidRPr="00D92687" w:rsidRDefault="00BD7B10" w:rsidP="00100EFC">
      <w:pPr>
        <w:spacing w:line="276" w:lineRule="auto"/>
        <w:contextualSpacing/>
        <w:jc w:val="both"/>
        <w:rPr>
          <w:rFonts w:cstheme="minorHAnsi"/>
          <w:b/>
        </w:rPr>
      </w:pPr>
      <w:r>
        <w:rPr>
          <w:rFonts w:cstheme="minorHAnsi"/>
          <w:b/>
        </w:rPr>
        <w:t>ΠΕΡΙΟΔΟΣ ΙΗ΄- ΣΥΝΟΔΟΣ Δ</w:t>
      </w:r>
      <w:r w:rsidRPr="00D92687">
        <w:rPr>
          <w:rFonts w:cstheme="minorHAnsi"/>
          <w:b/>
        </w:rPr>
        <w:t xml:space="preserve">΄ </w:t>
      </w:r>
    </w:p>
    <w:p w:rsidR="0097632A" w:rsidRDefault="00BD7B10" w:rsidP="00100EFC">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rsidR="0097632A" w:rsidRDefault="0097632A" w:rsidP="0070320E">
      <w:pPr>
        <w:spacing w:line="276" w:lineRule="auto"/>
        <w:ind w:firstLine="720"/>
        <w:contextualSpacing/>
        <w:jc w:val="both"/>
        <w:rPr>
          <w:rFonts w:cstheme="minorHAnsi"/>
          <w:b/>
        </w:rPr>
      </w:pPr>
    </w:p>
    <w:p w:rsidR="0097632A" w:rsidRDefault="0097632A" w:rsidP="0070320E">
      <w:pPr>
        <w:spacing w:line="276" w:lineRule="auto"/>
        <w:ind w:firstLine="720"/>
        <w:contextualSpacing/>
        <w:jc w:val="both"/>
        <w:rPr>
          <w:rFonts w:cstheme="minorHAnsi"/>
          <w:b/>
        </w:rPr>
      </w:pPr>
    </w:p>
    <w:p w:rsidR="00BD7B10" w:rsidRPr="0097632A" w:rsidRDefault="0097632A" w:rsidP="0070320E">
      <w:pPr>
        <w:spacing w:line="276" w:lineRule="auto"/>
        <w:ind w:firstLine="720"/>
        <w:contextualSpacing/>
        <w:jc w:val="both"/>
        <w:rPr>
          <w:rFonts w:cstheme="minorHAnsi"/>
          <w:b/>
        </w:rPr>
      </w:pPr>
      <w:r w:rsidRPr="0097632A">
        <w:rPr>
          <w:rFonts w:cstheme="minorHAnsi"/>
          <w:b/>
        </w:rPr>
        <w:t xml:space="preserve">                                                                                                                                                               </w:t>
      </w:r>
      <w:r w:rsidRPr="0097632A">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rsidR="00BD7B10" w:rsidRPr="00D92687" w:rsidRDefault="00BD7B10" w:rsidP="0070320E">
      <w:pPr>
        <w:spacing w:line="276" w:lineRule="auto"/>
        <w:ind w:firstLine="720"/>
        <w:contextualSpacing/>
        <w:jc w:val="center"/>
        <w:rPr>
          <w:rFonts w:cstheme="minorHAnsi"/>
          <w:b/>
        </w:rPr>
      </w:pPr>
    </w:p>
    <w:p w:rsidR="00BD7B10" w:rsidRPr="00D92687" w:rsidRDefault="00BD7B10" w:rsidP="0070320E">
      <w:pPr>
        <w:spacing w:line="276" w:lineRule="auto"/>
        <w:ind w:firstLine="720"/>
        <w:contextualSpacing/>
        <w:rPr>
          <w:rFonts w:cstheme="minorHAnsi"/>
          <w:b/>
        </w:rPr>
      </w:pPr>
      <w:r>
        <w:rPr>
          <w:rFonts w:cstheme="minorHAnsi"/>
          <w:b/>
        </w:rPr>
        <w:t xml:space="preserve">                                                     </w:t>
      </w:r>
      <w:r w:rsidRPr="00D92687">
        <w:rPr>
          <w:rFonts w:cstheme="minorHAnsi"/>
          <w:b/>
        </w:rPr>
        <w:t>ΠΡ Α Κ Τ Ι Κ Ο</w:t>
      </w:r>
    </w:p>
    <w:p w:rsidR="00BD7B10" w:rsidRPr="00D92687" w:rsidRDefault="00BD7B10" w:rsidP="0070320E">
      <w:pPr>
        <w:spacing w:line="276" w:lineRule="auto"/>
        <w:ind w:firstLine="720"/>
        <w:contextualSpacing/>
        <w:rPr>
          <w:rFonts w:cstheme="minorHAnsi"/>
          <w:b/>
        </w:rPr>
      </w:pPr>
      <w:r>
        <w:rPr>
          <w:rFonts w:cstheme="minorHAnsi"/>
          <w:b/>
        </w:rPr>
        <w:t xml:space="preserve">                                          </w:t>
      </w:r>
      <w:r w:rsidRPr="00D92687">
        <w:rPr>
          <w:rFonts w:cstheme="minorHAnsi"/>
          <w:b/>
        </w:rPr>
        <w:t>(Άρθρο 40 παρ. 1 Κ.τ.Β.)</w:t>
      </w:r>
    </w:p>
    <w:p w:rsidR="00BD7B10" w:rsidRPr="00D92687" w:rsidRDefault="00BD7B10" w:rsidP="0070320E">
      <w:pPr>
        <w:spacing w:line="276" w:lineRule="auto"/>
        <w:ind w:firstLine="720"/>
        <w:contextualSpacing/>
        <w:jc w:val="both"/>
        <w:rPr>
          <w:rFonts w:cstheme="minorHAnsi"/>
          <w:b/>
        </w:rPr>
      </w:pPr>
    </w:p>
    <w:p w:rsidR="00BD7B10" w:rsidRDefault="00BD7B10" w:rsidP="0070320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Στην Αθήνα, σήμερα,</w:t>
      </w:r>
      <w:r>
        <w:rPr>
          <w:rFonts w:asciiTheme="minorHAnsi" w:hAnsiTheme="minorHAnsi" w:cstheme="minorHAnsi"/>
          <w:b w:val="0"/>
          <w:sz w:val="22"/>
          <w:szCs w:val="22"/>
        </w:rPr>
        <w:t xml:space="preserve"> 20 Φεβρουαρίου 2023</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Δευτέρα </w:t>
      </w:r>
      <w:r w:rsidRPr="00D92687">
        <w:rPr>
          <w:rFonts w:asciiTheme="minorHAnsi" w:hAnsiTheme="minorHAnsi" w:cstheme="minorHAnsi"/>
          <w:b w:val="0"/>
          <w:sz w:val="22"/>
          <w:szCs w:val="22"/>
        </w:rPr>
        <w:t>και ώρα 1</w:t>
      </w:r>
      <w:r>
        <w:rPr>
          <w:rFonts w:asciiTheme="minorHAnsi" w:hAnsiTheme="minorHAnsi" w:cstheme="minorHAnsi"/>
          <w:b w:val="0"/>
          <w:sz w:val="22"/>
          <w:szCs w:val="22"/>
        </w:rPr>
        <w:t>1.</w:t>
      </w:r>
      <w:r w:rsidR="00691347">
        <w:rPr>
          <w:rFonts w:asciiTheme="minorHAnsi" w:hAnsiTheme="minorHAnsi" w:cstheme="minorHAnsi"/>
          <w:b w:val="0"/>
          <w:sz w:val="22"/>
          <w:szCs w:val="22"/>
        </w:rPr>
        <w:t>0</w:t>
      </w:r>
      <w:r w:rsidRPr="002C21AF">
        <w:rPr>
          <w:rFonts w:asciiTheme="minorHAnsi" w:hAnsiTheme="minorHAnsi" w:cstheme="minorHAnsi"/>
          <w:b w:val="0"/>
          <w:sz w:val="22"/>
          <w:szCs w:val="22"/>
        </w:rPr>
        <w:t>0</w:t>
      </w:r>
      <w:r w:rsidRPr="00D92687">
        <w:rPr>
          <w:rFonts w:asciiTheme="minorHAnsi" w:hAnsiTheme="minorHAnsi" w:cstheme="minorHAnsi"/>
          <w:b w:val="0"/>
          <w:sz w:val="22"/>
          <w:szCs w:val="22"/>
        </w:rPr>
        <w:t>΄</w:t>
      </w:r>
      <w:r w:rsidR="0097632A" w:rsidRPr="0097632A">
        <w:rPr>
          <w:rFonts w:asciiTheme="minorHAnsi" w:hAnsiTheme="minorHAnsi" w:cstheme="minorHAnsi"/>
          <w:b w:val="0"/>
          <w:sz w:val="22"/>
          <w:szCs w:val="22"/>
        </w:rPr>
        <w:t xml:space="preserve"> </w:t>
      </w:r>
      <w:r w:rsidR="0097632A">
        <w:rPr>
          <w:rFonts w:asciiTheme="minorHAnsi" w:hAnsiTheme="minorHAnsi" w:cstheme="minorHAnsi"/>
          <w:b w:val="0"/>
          <w:sz w:val="22"/>
          <w:szCs w:val="22"/>
        </w:rPr>
        <w:t>π.μ.</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88370D">
        <w:rPr>
          <w:rFonts w:asciiTheme="minorHAnsi" w:hAnsiTheme="minorHAnsi" w:cstheme="minorHAnsi"/>
          <w:b w:val="0"/>
          <w:sz w:val="22"/>
          <w:szCs w:val="22"/>
        </w:rPr>
        <w:t>«Προέδρου Αθανασίου Κωνστ. Τσαλδάρη» (223)</w:t>
      </w:r>
      <w:r>
        <w:rPr>
          <w:rFonts w:asciiTheme="minorHAnsi" w:hAnsiTheme="minorHAnsi" w:cstheme="minorHAnsi"/>
          <w:b w:val="0"/>
          <w:sz w:val="22"/>
          <w:szCs w:val="22"/>
        </w:rPr>
        <w:t xml:space="preserve"> του</w:t>
      </w:r>
      <w:r w:rsidRPr="0088370D">
        <w:rPr>
          <w:rFonts w:asciiTheme="minorHAnsi" w:hAnsiTheme="minorHAnsi" w:cstheme="minorHAnsi"/>
          <w:b w:val="0"/>
          <w:sz w:val="22"/>
          <w:szCs w:val="22"/>
        </w:rPr>
        <w:t xml:space="preserve"> </w:t>
      </w:r>
      <w:r w:rsidRPr="00037787">
        <w:rPr>
          <w:rFonts w:asciiTheme="minorHAnsi" w:hAnsiTheme="minorHAnsi" w:cstheme="minorHAnsi"/>
          <w:b w:val="0"/>
          <w:sz w:val="22"/>
          <w:szCs w:val="22"/>
        </w:rPr>
        <w:t>Μεγάρου της Βουλής,</w:t>
      </w:r>
      <w:r w:rsidRPr="002C21AF">
        <w:rPr>
          <w:rStyle w:val="a4"/>
          <w:rFonts w:asciiTheme="minorHAnsi" w:hAnsiTheme="minorHAnsi" w:cstheme="minorHAnsi"/>
          <w:sz w:val="22"/>
          <w:szCs w:val="22"/>
        </w:rPr>
        <w:t xml:space="preserve"> </w:t>
      </w:r>
      <w:r>
        <w:rPr>
          <w:rFonts w:asciiTheme="minorHAnsi" w:hAnsiTheme="minorHAnsi" w:cstheme="minorHAnsi"/>
          <w:b w:val="0"/>
          <w:sz w:val="22"/>
          <w:szCs w:val="22"/>
        </w:rPr>
        <w:t>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sidRPr="002C21AF">
        <w:rPr>
          <w:rFonts w:asciiTheme="minorHAnsi" w:hAnsiTheme="minorHAnsi" w:cstheme="minorHAnsi"/>
          <w:b w:val="0"/>
          <w:sz w:val="22"/>
          <w:szCs w:val="22"/>
        </w:rPr>
        <w:t>του</w:t>
      </w:r>
      <w:r w:rsidR="0097632A" w:rsidRPr="0097632A">
        <w:rPr>
          <w:rFonts w:asciiTheme="minorHAnsi" w:hAnsiTheme="minorHAnsi" w:cstheme="minorHAnsi"/>
          <w:b w:val="0"/>
          <w:sz w:val="22"/>
          <w:szCs w:val="22"/>
        </w:rPr>
        <w:t xml:space="preserve"> </w:t>
      </w:r>
      <w:r w:rsidRPr="002C21AF">
        <w:rPr>
          <w:rFonts w:asciiTheme="minorHAnsi" w:hAnsiTheme="minorHAnsi" w:cstheme="minorHAnsi"/>
          <w:b w:val="0"/>
          <w:sz w:val="22"/>
          <w:szCs w:val="22"/>
        </w:rPr>
        <w:t xml:space="preserve">Προέδρου αυτής, κ. Μάξιμου Χαρακόπουλου, </w:t>
      </w:r>
      <w:r w:rsidRPr="00D92687">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w:t>
      </w:r>
      <w:r w:rsidR="0097632A">
        <w:rPr>
          <w:rFonts w:asciiTheme="minorHAnsi" w:hAnsiTheme="minorHAnsi" w:cstheme="minorHAnsi"/>
          <w:b w:val="0"/>
          <w:sz w:val="22"/>
          <w:szCs w:val="22"/>
        </w:rPr>
        <w:t>ν</w:t>
      </w:r>
      <w:r w:rsidRPr="00D92687">
        <w:rPr>
          <w:rFonts w:asciiTheme="minorHAnsi" w:hAnsiTheme="minorHAnsi" w:cstheme="minorHAnsi"/>
          <w:b w:val="0"/>
          <w:sz w:val="22"/>
          <w:szCs w:val="22"/>
        </w:rPr>
        <w:t xml:space="preserve"> </w:t>
      </w:r>
      <w:r w:rsidRPr="00A13853">
        <w:rPr>
          <w:rFonts w:asciiTheme="minorHAnsi" w:hAnsiTheme="minorHAnsi" w:cstheme="minorHAnsi"/>
          <w:b w:val="0"/>
          <w:sz w:val="22"/>
          <w:szCs w:val="22"/>
        </w:rPr>
        <w:t xml:space="preserve">συνέχιση της επεξεργασίας και εξέτασης </w:t>
      </w:r>
      <w:r w:rsidRPr="00D92687">
        <w:rPr>
          <w:rFonts w:asciiTheme="minorHAnsi" w:hAnsiTheme="minorHAnsi" w:cstheme="minorHAnsi"/>
          <w:b w:val="0"/>
          <w:sz w:val="22"/>
          <w:szCs w:val="22"/>
        </w:rPr>
        <w:t>του σχεδίου νόμου του Υπουργείου Δικαιοσύνης:</w:t>
      </w:r>
      <w:r w:rsidR="0097632A">
        <w:rPr>
          <w:rFonts w:asciiTheme="minorHAnsi" w:hAnsiTheme="minorHAnsi" w:cstheme="minorHAnsi"/>
          <w:b w:val="0"/>
          <w:sz w:val="22"/>
          <w:szCs w:val="22"/>
        </w:rPr>
        <w:t xml:space="preserve"> </w:t>
      </w:r>
      <w:r w:rsidRPr="00C221D5">
        <w:rPr>
          <w:rFonts w:asciiTheme="minorHAnsi" w:hAnsiTheme="minorHAnsi" w:cstheme="minorHAnsi"/>
          <w:b w:val="0"/>
          <w:sz w:val="22"/>
          <w:szCs w:val="22"/>
        </w:rPr>
        <w:t>«</w:t>
      </w:r>
      <w:r w:rsidRPr="004E65E0">
        <w:rPr>
          <w:rFonts w:asciiTheme="minorHAnsi" w:hAnsiTheme="minorHAnsi" w:cstheme="minorHAnsi"/>
          <w:b w:val="0"/>
          <w:sz w:val="22"/>
          <w:szCs w:val="22"/>
        </w:rPr>
        <w:t>Υποβολή των δηλώσεων περιουσιακής κατάστασης (πόθεν έσχ</w:t>
      </w:r>
      <w:r w:rsidR="0097632A">
        <w:rPr>
          <w:rFonts w:asciiTheme="minorHAnsi" w:hAnsiTheme="minorHAnsi" w:cstheme="minorHAnsi"/>
          <w:b w:val="0"/>
          <w:sz w:val="22"/>
          <w:szCs w:val="22"/>
        </w:rPr>
        <w:t xml:space="preserve">ες) και οικονομικών συμφερόντων </w:t>
      </w:r>
      <w:r w:rsidRPr="004E65E0">
        <w:rPr>
          <w:rFonts w:asciiTheme="minorHAnsi" w:hAnsiTheme="minorHAnsi" w:cstheme="minorHAnsi"/>
          <w:b w:val="0"/>
          <w:sz w:val="22"/>
          <w:szCs w:val="22"/>
        </w:rPr>
        <w:t>– Ρυθμίσεις για την ενίσχ</w:t>
      </w:r>
      <w:r>
        <w:rPr>
          <w:rFonts w:asciiTheme="minorHAnsi" w:hAnsiTheme="minorHAnsi" w:cstheme="minorHAnsi"/>
          <w:b w:val="0"/>
          <w:sz w:val="22"/>
          <w:szCs w:val="22"/>
        </w:rPr>
        <w:t>υση της Ευρωπαϊκής Εισαγγελίας».</w:t>
      </w:r>
      <w:r w:rsidR="0070320E">
        <w:rPr>
          <w:rFonts w:asciiTheme="minorHAnsi" w:hAnsiTheme="minorHAnsi" w:cstheme="minorHAnsi"/>
          <w:b w:val="0"/>
          <w:sz w:val="22"/>
          <w:szCs w:val="22"/>
        </w:rPr>
        <w:t xml:space="preserve"> </w:t>
      </w:r>
      <w:r w:rsidRPr="00A13853">
        <w:rPr>
          <w:rFonts w:asciiTheme="minorHAnsi" w:hAnsiTheme="minorHAnsi" w:cstheme="minorHAnsi"/>
          <w:b w:val="0"/>
          <w:sz w:val="22"/>
          <w:szCs w:val="22"/>
        </w:rPr>
        <w:t>(2</w:t>
      </w:r>
      <w:r w:rsidRPr="00A13853">
        <w:rPr>
          <w:rFonts w:asciiTheme="minorHAnsi" w:hAnsiTheme="minorHAnsi" w:cstheme="minorHAnsi"/>
          <w:b w:val="0"/>
          <w:sz w:val="22"/>
          <w:szCs w:val="22"/>
          <w:vertAlign w:val="superscript"/>
        </w:rPr>
        <w:t>η</w:t>
      </w:r>
      <w:r w:rsidRPr="00A13853">
        <w:rPr>
          <w:rFonts w:asciiTheme="minorHAnsi" w:hAnsiTheme="minorHAnsi" w:cstheme="minorHAnsi"/>
          <w:b w:val="0"/>
          <w:sz w:val="22"/>
          <w:szCs w:val="22"/>
        </w:rPr>
        <w:t xml:space="preserve"> συνεδρίαση-ακρόαση εξωκοινοβουλευτικών προσώπων)</w:t>
      </w:r>
    </w:p>
    <w:p w:rsidR="00BD7B10" w:rsidRDefault="00BD7B10" w:rsidP="0070320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BD7B10" w:rsidRPr="00D7201C" w:rsidRDefault="00BD7B10" w:rsidP="0070320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7201C">
        <w:rPr>
          <w:rFonts w:asciiTheme="minorHAnsi" w:hAnsiTheme="minorHAnsi" w:cstheme="minorHAnsi"/>
          <w:b w:val="0"/>
          <w:sz w:val="22"/>
          <w:szCs w:val="22"/>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sidRPr="00D7201C">
        <w:rPr>
          <w:rFonts w:ascii="Tahoma" w:eastAsiaTheme="minorHAnsi" w:hAnsi="Tahoma" w:cs="Tahoma"/>
          <w:b w:val="0"/>
          <w:sz w:val="22"/>
          <w:szCs w:val="22"/>
          <w:lang w:eastAsia="en-US"/>
        </w:rPr>
        <w:t xml:space="preserve"> </w:t>
      </w:r>
      <w:r w:rsidRPr="00D7201C">
        <w:rPr>
          <w:rFonts w:asciiTheme="minorHAnsi" w:hAnsiTheme="minorHAnsi" w:cstheme="minorHAnsi"/>
          <w:b w:val="0"/>
          <w:sz w:val="22"/>
          <w:szCs w:val="22"/>
        </w:rPr>
        <w:t xml:space="preserve">Γεώργιος </w:t>
      </w:r>
      <w:proofErr w:type="spellStart"/>
      <w:r w:rsidRPr="00D7201C">
        <w:rPr>
          <w:rFonts w:asciiTheme="minorHAnsi" w:hAnsiTheme="minorHAnsi" w:cstheme="minorHAnsi"/>
          <w:b w:val="0"/>
          <w:sz w:val="22"/>
          <w:szCs w:val="22"/>
        </w:rPr>
        <w:t>Ζαβάκος</w:t>
      </w:r>
      <w:proofErr w:type="spellEnd"/>
      <w:r w:rsidRPr="00D7201C">
        <w:rPr>
          <w:rFonts w:asciiTheme="minorHAnsi" w:hAnsiTheme="minorHAnsi" w:cstheme="minorHAnsi"/>
          <w:b w:val="0"/>
          <w:sz w:val="22"/>
          <w:szCs w:val="22"/>
        </w:rPr>
        <w:t>, Προϊστάμενος</w:t>
      </w:r>
      <w:r>
        <w:rPr>
          <w:rFonts w:asciiTheme="minorHAnsi" w:hAnsiTheme="minorHAnsi" w:cstheme="minorHAnsi"/>
          <w:b w:val="0"/>
          <w:sz w:val="22"/>
          <w:szCs w:val="22"/>
        </w:rPr>
        <w:t xml:space="preserve"> της </w:t>
      </w:r>
      <w:r w:rsidRPr="00D7201C">
        <w:rPr>
          <w:rFonts w:asciiTheme="minorHAnsi" w:hAnsiTheme="minorHAnsi" w:cstheme="minorHAnsi"/>
          <w:b w:val="0"/>
          <w:sz w:val="22"/>
          <w:szCs w:val="22"/>
        </w:rPr>
        <w:t xml:space="preserve">Γ΄ Μονάδας Ελέγχου Δηλώσεων Περιουσιακής Κατάστασης της Αρχής Καταπολέμησης της Νομιμοποίησης Εσόδων από Εγκληματικές Δραστηριότητες, Ελευθερία Κώνστα, Γενική Γραμματέας της Ένωσης Δικαστών και Εισαγγελέων, Ιωάννης Σέβης, Γενικός Γραμματέας της Ένωσης Εισαγγελέων Ελλάδος, Στέφανος Λουκόπουλος, Διευθυντής του </w:t>
      </w:r>
      <w:r w:rsidRPr="00D7201C">
        <w:rPr>
          <w:rFonts w:asciiTheme="minorHAnsi" w:hAnsiTheme="minorHAnsi" w:cstheme="minorHAnsi"/>
          <w:b w:val="0"/>
          <w:sz w:val="22"/>
          <w:szCs w:val="22"/>
          <w:lang w:val="en-US"/>
        </w:rPr>
        <w:t>Vouliwatch</w:t>
      </w:r>
      <w:r w:rsidRPr="00D7201C">
        <w:rPr>
          <w:rFonts w:asciiTheme="minorHAnsi" w:hAnsiTheme="minorHAnsi" w:cstheme="minorHAnsi"/>
          <w:b w:val="0"/>
          <w:sz w:val="22"/>
          <w:szCs w:val="22"/>
        </w:rPr>
        <w:t xml:space="preserve">, Γεώργιος </w:t>
      </w:r>
      <w:proofErr w:type="spellStart"/>
      <w:r w:rsidRPr="00D7201C">
        <w:rPr>
          <w:rFonts w:asciiTheme="minorHAnsi" w:hAnsiTheme="minorHAnsi" w:cstheme="minorHAnsi"/>
          <w:b w:val="0"/>
          <w:sz w:val="22"/>
          <w:szCs w:val="22"/>
        </w:rPr>
        <w:t>Φάκος</w:t>
      </w:r>
      <w:proofErr w:type="spellEnd"/>
      <w:r w:rsidRPr="00D7201C">
        <w:rPr>
          <w:rFonts w:asciiTheme="minorHAnsi" w:hAnsiTheme="minorHAnsi" w:cstheme="minorHAnsi"/>
          <w:b w:val="0"/>
          <w:sz w:val="22"/>
          <w:szCs w:val="22"/>
        </w:rPr>
        <w:t xml:space="preserve">, Γενικός Διευθυντής Φορολογίας της Ανεξάρτητης Αρχής Δημοσίων Εσόδων, Νικόλαος </w:t>
      </w:r>
      <w:proofErr w:type="spellStart"/>
      <w:r w:rsidRPr="00D7201C">
        <w:rPr>
          <w:rFonts w:asciiTheme="minorHAnsi" w:hAnsiTheme="minorHAnsi" w:cstheme="minorHAnsi"/>
          <w:b w:val="0"/>
          <w:sz w:val="22"/>
          <w:szCs w:val="22"/>
        </w:rPr>
        <w:t>Ορνεράκης</w:t>
      </w:r>
      <w:proofErr w:type="spellEnd"/>
      <w:r w:rsidRPr="00D7201C">
        <w:rPr>
          <w:rFonts w:asciiTheme="minorHAnsi" w:hAnsiTheme="minorHAnsi" w:cstheme="minorHAnsi"/>
          <w:b w:val="0"/>
          <w:sz w:val="22"/>
          <w:szCs w:val="22"/>
        </w:rPr>
        <w:t xml:space="preserve">, Ευρωπαίος εντεταλμένος Εισαγγελέας, εκπρόσωπος της Ευρωπαϊκής Εισαγγελίας και  Μαρία </w:t>
      </w:r>
      <w:r w:rsidR="008F60D1">
        <w:rPr>
          <w:rFonts w:asciiTheme="minorHAnsi" w:hAnsiTheme="minorHAnsi" w:cstheme="minorHAnsi"/>
          <w:b w:val="0"/>
          <w:sz w:val="22"/>
          <w:szCs w:val="22"/>
        </w:rPr>
        <w:t xml:space="preserve">Κωνσταντινίδου, </w:t>
      </w:r>
      <w:r w:rsidRPr="00D7201C">
        <w:rPr>
          <w:rFonts w:asciiTheme="minorHAnsi" w:hAnsiTheme="minorHAnsi" w:cstheme="minorHAnsi"/>
          <w:b w:val="0"/>
          <w:sz w:val="22"/>
          <w:szCs w:val="22"/>
        </w:rPr>
        <w:t xml:space="preserve">Προϊσταμένη </w:t>
      </w:r>
      <w:r w:rsidR="008F60D1">
        <w:rPr>
          <w:rFonts w:asciiTheme="minorHAnsi" w:hAnsiTheme="minorHAnsi" w:cstheme="minorHAnsi"/>
          <w:b w:val="0"/>
          <w:sz w:val="22"/>
          <w:szCs w:val="22"/>
        </w:rPr>
        <w:t xml:space="preserve">της </w:t>
      </w:r>
      <w:r w:rsidRPr="00D7201C">
        <w:rPr>
          <w:rFonts w:asciiTheme="minorHAnsi" w:hAnsiTheme="minorHAnsi" w:cstheme="minorHAnsi"/>
          <w:b w:val="0"/>
          <w:sz w:val="22"/>
          <w:szCs w:val="22"/>
        </w:rPr>
        <w:t>Γενικής Διεύθυνσης Ακεραιότητας και Λογοδοσίας</w:t>
      </w:r>
      <w:r w:rsidR="008F60D1">
        <w:rPr>
          <w:rFonts w:asciiTheme="minorHAnsi" w:hAnsiTheme="minorHAnsi" w:cstheme="minorHAnsi"/>
          <w:b w:val="0"/>
          <w:sz w:val="22"/>
          <w:szCs w:val="22"/>
        </w:rPr>
        <w:t xml:space="preserve"> της Εθνικής Αρχής Διαφάνειας.</w:t>
      </w:r>
    </w:p>
    <w:p w:rsidR="00BD7B10" w:rsidRDefault="00BD7B10" w:rsidP="00AE3EC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E3EC1">
        <w:rPr>
          <w:rFonts w:asciiTheme="minorHAnsi" w:hAnsiTheme="minorHAnsi" w:cstheme="minorHAnsi"/>
          <w:b w:val="0"/>
          <w:sz w:val="22"/>
          <w:szCs w:val="22"/>
        </w:rPr>
        <w:t xml:space="preserve"> </w:t>
      </w:r>
      <w:r w:rsidRPr="00D92687">
        <w:rPr>
          <w:rFonts w:asciiTheme="minorHAnsi" w:hAnsiTheme="minorHAnsi" w:cstheme="minorHAnsi"/>
          <w:b w:val="0"/>
          <w:sz w:val="22"/>
          <w:szCs w:val="22"/>
        </w:rPr>
        <w:t>Παρόντες ήταν οι Βουλευτές κ.κ.</w:t>
      </w:r>
      <w:r w:rsidR="00AE3EC1">
        <w:rPr>
          <w:rFonts w:asciiTheme="minorHAnsi" w:hAnsiTheme="minorHAnsi" w:cstheme="minorHAnsi"/>
          <w:b w:val="0"/>
          <w:sz w:val="22"/>
          <w:szCs w:val="22"/>
        </w:rPr>
        <w:t xml:space="preserve"> </w:t>
      </w:r>
      <w:r w:rsidR="0097632A">
        <w:rPr>
          <w:rFonts w:asciiTheme="minorHAnsi" w:hAnsiTheme="minorHAnsi" w:cstheme="minorHAnsi"/>
          <w:b w:val="0"/>
          <w:sz w:val="22"/>
          <w:szCs w:val="22"/>
        </w:rPr>
        <w:t xml:space="preserve">Αυγερινοπούλου Διονυσία – Θεοδώρα, Γκιουλέκας Κωνσταντίνος, Δαβάκης Αθανάσιος, Θεοχάρης </w:t>
      </w:r>
      <w:proofErr w:type="spellStart"/>
      <w:r w:rsidR="0097632A">
        <w:rPr>
          <w:rFonts w:asciiTheme="minorHAnsi" w:hAnsiTheme="minorHAnsi" w:cstheme="minorHAnsi"/>
          <w:b w:val="0"/>
          <w:sz w:val="22"/>
          <w:szCs w:val="22"/>
        </w:rPr>
        <w:t>Θεοχάρης</w:t>
      </w:r>
      <w:proofErr w:type="spellEnd"/>
      <w:r w:rsidR="0097632A">
        <w:rPr>
          <w:rFonts w:asciiTheme="minorHAnsi" w:hAnsiTheme="minorHAnsi" w:cstheme="minorHAnsi"/>
          <w:b w:val="0"/>
          <w:sz w:val="22"/>
          <w:szCs w:val="22"/>
        </w:rPr>
        <w:t xml:space="preserve"> (Χάρης), Καππάτος Παναγής, Καραγκούνης Κωνσταντίνος, Καράογλου Θεόδωρος,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Λιβανός Σπυρίδωνας – Παναγιώτης (Σπήλιος</w:t>
      </w:r>
      <w:r w:rsidR="00AE3EC1">
        <w:rPr>
          <w:rFonts w:asciiTheme="minorHAnsi" w:hAnsiTheme="minorHAnsi" w:cstheme="minorHAnsi"/>
          <w:b w:val="0"/>
          <w:sz w:val="22"/>
          <w:szCs w:val="22"/>
        </w:rPr>
        <w:t>), Μελάς Ιωάννης, Μπούγας Ιωάννη</w:t>
      </w:r>
      <w:r w:rsidR="0097632A">
        <w:rPr>
          <w:rFonts w:asciiTheme="minorHAnsi" w:hAnsiTheme="minorHAnsi" w:cstheme="minorHAnsi"/>
          <w:b w:val="0"/>
          <w:sz w:val="22"/>
          <w:szCs w:val="22"/>
        </w:rPr>
        <w:t xml:space="preserve">ς, Παππάς Ιωάννης, Τσαβδαρίδης Λάζαρος, Υψηλάντης Βασίλειος – Νικόλαος, Χαρακόπουλος Μάξιμος, Χιονίδης Σάββας, Αγαθοπούλου Ειρήνη – Ελένη, Αδαμοπούλου Αγγελική, Γκαρά Αναστασία (Νατάσα), Ζαχαριάδης Κωνσταντίνος, Καλαματιανός Διονύσιος – Χαράλαμπος, </w:t>
      </w:r>
      <w:r w:rsidR="00287479">
        <w:rPr>
          <w:rFonts w:asciiTheme="minorHAnsi" w:hAnsiTheme="minorHAnsi" w:cstheme="minorHAnsi"/>
          <w:b w:val="0"/>
          <w:sz w:val="22"/>
          <w:szCs w:val="22"/>
        </w:rPr>
        <w:t xml:space="preserve">Μάλαμα Κυριακή, </w:t>
      </w:r>
      <w:r w:rsidR="00287479">
        <w:rPr>
          <w:rFonts w:asciiTheme="minorHAnsi" w:hAnsiTheme="minorHAnsi" w:cstheme="minorHAnsi"/>
          <w:b w:val="0"/>
          <w:sz w:val="22"/>
          <w:szCs w:val="22"/>
        </w:rPr>
        <w:lastRenderedPageBreak/>
        <w:t>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Καστανίδης Χαράλαμπος, Λιακούλη Ευαγγελία, Κομνηνάκα Μαρία, Μυλωνάκης Αντώνιος, Χήτας Κωνσταντίνος, Απατζίδη Μαρία, Σακοράφα Σοφία.</w:t>
      </w:r>
    </w:p>
    <w:p w:rsidR="00BD7B10" w:rsidRPr="002C21AF" w:rsidRDefault="00BD7B10" w:rsidP="0070320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C21AF">
        <w:rPr>
          <w:rFonts w:asciiTheme="minorHAnsi" w:hAnsiTheme="minorHAnsi" w:cstheme="minorHAnsi"/>
          <w:sz w:val="22"/>
          <w:szCs w:val="22"/>
        </w:rPr>
        <w:t xml:space="preserve">ΜΑΞΙΜΟΣ ΧΑΡΑΚΟΠΟΥΛΟΣ (Πρόεδρος της Επιτροπής): </w:t>
      </w:r>
      <w:r w:rsidRPr="002C21AF">
        <w:rPr>
          <w:rFonts w:asciiTheme="minorHAnsi" w:hAnsiTheme="minorHAnsi" w:cstheme="minorHAnsi"/>
          <w:b w:val="0"/>
          <w:sz w:val="22"/>
          <w:szCs w:val="22"/>
        </w:rPr>
        <w:t>Κυρίες και κύριοι συνάδελφοι, καλή σας μέρα και καλή εβδομάδα.</w:t>
      </w:r>
    </w:p>
    <w:p w:rsidR="00BD7B10" w:rsidRPr="002C21AF" w:rsidRDefault="00BD7B10" w:rsidP="0070320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C21AF">
        <w:rPr>
          <w:rFonts w:asciiTheme="minorHAnsi" w:hAnsiTheme="minorHAnsi" w:cstheme="minorHAnsi"/>
          <w:b w:val="0"/>
          <w:sz w:val="22"/>
          <w:szCs w:val="22"/>
        </w:rPr>
        <w:t xml:space="preserve">Αρχίζει η συνεδρίαση της </w:t>
      </w:r>
      <w:r>
        <w:rPr>
          <w:rFonts w:asciiTheme="minorHAnsi" w:hAnsiTheme="minorHAnsi" w:cstheme="minorHAnsi"/>
          <w:b w:val="0"/>
          <w:sz w:val="22"/>
          <w:szCs w:val="22"/>
        </w:rPr>
        <w:t xml:space="preserve">της Διαρκούς Επιτροπής </w:t>
      </w:r>
      <w:r w:rsidRPr="002C21AF">
        <w:rPr>
          <w:rFonts w:asciiTheme="minorHAnsi" w:hAnsiTheme="minorHAnsi" w:cstheme="minorHAnsi"/>
          <w:b w:val="0"/>
          <w:sz w:val="22"/>
          <w:szCs w:val="22"/>
        </w:rPr>
        <w:t>Δημόσιας Διοίκησης, Δημόσιας Τάξης και Δικαιοσύνη</w:t>
      </w:r>
      <w:r>
        <w:rPr>
          <w:rFonts w:asciiTheme="minorHAnsi" w:hAnsiTheme="minorHAnsi" w:cstheme="minorHAnsi"/>
          <w:b w:val="0"/>
          <w:sz w:val="22"/>
          <w:szCs w:val="22"/>
        </w:rPr>
        <w:t>ς με θέμα ημερήσιας διάταξης τη</w:t>
      </w:r>
      <w:r w:rsidRPr="002C21AF">
        <w:rPr>
          <w:rFonts w:asciiTheme="minorHAnsi" w:hAnsiTheme="minorHAnsi" w:cstheme="minorHAnsi"/>
          <w:b w:val="0"/>
          <w:sz w:val="22"/>
          <w:szCs w:val="22"/>
        </w:rPr>
        <w:t xml:space="preserve"> συνέχιση</w:t>
      </w:r>
      <w:r>
        <w:rPr>
          <w:rFonts w:asciiTheme="minorHAnsi" w:hAnsiTheme="minorHAnsi" w:cstheme="minorHAnsi"/>
          <w:b w:val="0"/>
          <w:sz w:val="22"/>
          <w:szCs w:val="22"/>
        </w:rPr>
        <w:t xml:space="preserve"> της επεξεργασίας και εξέτασης </w:t>
      </w:r>
      <w:r w:rsidRPr="002C21AF">
        <w:rPr>
          <w:rFonts w:asciiTheme="minorHAnsi" w:hAnsiTheme="minorHAnsi" w:cstheme="minorHAnsi"/>
          <w:b w:val="0"/>
          <w:sz w:val="22"/>
          <w:szCs w:val="22"/>
        </w:rPr>
        <w:t>του σχεδίου νόμου του Υπουργείου Δικαιοσύνης «Υποβολή των δηλώσεων περιουσιακής κατάστασης (πόθεν έσχες) και οικονομικών συμφερόντων – Ρυθμίσεις για την ενίσχυση της Ευρωπαϊκής Εισαγγελίας»</w:t>
      </w:r>
      <w:r>
        <w:rPr>
          <w:rFonts w:asciiTheme="minorHAnsi" w:hAnsiTheme="minorHAnsi" w:cstheme="minorHAnsi"/>
          <w:b w:val="0"/>
          <w:sz w:val="22"/>
          <w:szCs w:val="22"/>
        </w:rPr>
        <w:t>.</w:t>
      </w:r>
    </w:p>
    <w:p w:rsidR="00BD7B10" w:rsidRPr="002C21AF" w:rsidRDefault="00BD7B10" w:rsidP="0070320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C21AF">
        <w:rPr>
          <w:rFonts w:asciiTheme="minorHAnsi" w:hAnsiTheme="minorHAnsi" w:cstheme="minorHAnsi"/>
          <w:b w:val="0"/>
          <w:sz w:val="22"/>
          <w:szCs w:val="22"/>
        </w:rPr>
        <w:t>Είναι η δεύτερη συνεδρίαση της Επιτροπής μας, κατά την οποία θα έχουμε την ακρόαση των φορέων.</w:t>
      </w:r>
    </w:p>
    <w:p w:rsidR="00BD7B10" w:rsidRPr="002C21AF" w:rsidRDefault="00BD7B10" w:rsidP="0070320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C21AF">
        <w:rPr>
          <w:rFonts w:asciiTheme="minorHAnsi" w:hAnsiTheme="minorHAnsi" w:cstheme="minorHAnsi"/>
          <w:b w:val="0"/>
          <w:sz w:val="22"/>
          <w:szCs w:val="22"/>
        </w:rPr>
        <w:t>Εκ μέρους της πολιτικής ηγεσίας του Υπουργείου Δικαιοσύνης και ο Υπουργός Δικαιοσύνης, ο κ. Τσ</w:t>
      </w:r>
      <w:r w:rsidR="0070320E">
        <w:rPr>
          <w:rFonts w:asciiTheme="minorHAnsi" w:hAnsiTheme="minorHAnsi" w:cstheme="minorHAnsi"/>
          <w:b w:val="0"/>
          <w:sz w:val="22"/>
          <w:szCs w:val="22"/>
        </w:rPr>
        <w:t>ιάρας παρίσταται στην συνεδρίαση</w:t>
      </w:r>
      <w:r>
        <w:rPr>
          <w:rFonts w:asciiTheme="minorHAnsi" w:hAnsiTheme="minorHAnsi" w:cstheme="minorHAnsi"/>
          <w:b w:val="0"/>
          <w:sz w:val="22"/>
          <w:szCs w:val="22"/>
        </w:rPr>
        <w:t xml:space="preserve"> όπως και  ο</w:t>
      </w:r>
      <w:r w:rsidR="0070320E">
        <w:rPr>
          <w:rFonts w:asciiTheme="minorHAnsi" w:hAnsiTheme="minorHAnsi" w:cstheme="minorHAnsi"/>
          <w:b w:val="0"/>
          <w:sz w:val="22"/>
          <w:szCs w:val="22"/>
        </w:rPr>
        <w:t xml:space="preserve"> </w:t>
      </w:r>
      <w:r>
        <w:rPr>
          <w:rFonts w:asciiTheme="minorHAnsi" w:hAnsiTheme="minorHAnsi" w:cstheme="minorHAnsi"/>
          <w:b w:val="0"/>
          <w:sz w:val="22"/>
          <w:szCs w:val="22"/>
        </w:rPr>
        <w:t>Υ</w:t>
      </w:r>
      <w:r w:rsidRPr="002C21AF">
        <w:rPr>
          <w:rFonts w:asciiTheme="minorHAnsi" w:hAnsiTheme="minorHAnsi" w:cstheme="minorHAnsi"/>
          <w:b w:val="0"/>
          <w:sz w:val="22"/>
          <w:szCs w:val="22"/>
        </w:rPr>
        <w:t>φυπουργός</w:t>
      </w:r>
      <w:r>
        <w:rPr>
          <w:rFonts w:asciiTheme="minorHAnsi" w:hAnsiTheme="minorHAnsi" w:cstheme="minorHAnsi"/>
          <w:b w:val="0"/>
          <w:sz w:val="22"/>
          <w:szCs w:val="22"/>
        </w:rPr>
        <w:t>, ο κ</w:t>
      </w:r>
      <w:r w:rsidRPr="002C21AF">
        <w:rPr>
          <w:rFonts w:asciiTheme="minorHAnsi" w:hAnsiTheme="minorHAnsi" w:cstheme="minorHAnsi"/>
          <w:b w:val="0"/>
          <w:sz w:val="22"/>
          <w:szCs w:val="22"/>
        </w:rPr>
        <w:t xml:space="preserve">. Κώτσηρας. </w:t>
      </w:r>
    </w:p>
    <w:p w:rsidR="00BD7B10" w:rsidRPr="00456AF3" w:rsidRDefault="00BD7B10" w:rsidP="0070320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C21AF">
        <w:rPr>
          <w:rFonts w:asciiTheme="minorHAnsi" w:hAnsiTheme="minorHAnsi" w:cstheme="minorHAnsi"/>
          <w:b w:val="0"/>
          <w:sz w:val="22"/>
          <w:szCs w:val="22"/>
        </w:rPr>
        <w:t>Κύριε Υπουργέ, εάν δεν έχετε κάποια παρατήρηση, εισερχόμαστε κατευθείαν στην ακρόαση των φορέων</w:t>
      </w:r>
      <w:r>
        <w:rPr>
          <w:rFonts w:asciiTheme="minorHAnsi" w:hAnsiTheme="minorHAnsi" w:cstheme="minorHAnsi"/>
          <w:b w:val="0"/>
          <w:sz w:val="22"/>
          <w:szCs w:val="22"/>
        </w:rPr>
        <w:t>.</w:t>
      </w:r>
    </w:p>
    <w:p w:rsidR="00BD7B10" w:rsidRPr="002C21AF" w:rsidRDefault="00BD7B10" w:rsidP="0070320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C21AF">
        <w:rPr>
          <w:rFonts w:asciiTheme="minorHAnsi" w:hAnsiTheme="minorHAnsi" w:cstheme="minorHAnsi"/>
          <w:sz w:val="22"/>
          <w:szCs w:val="22"/>
        </w:rPr>
        <w:t>ΚΩΝΣΤΑΝΤΙΝΟΣ ΤΣΙΑΡΑΣ (Υπουργός Δικαιοσύνης):</w:t>
      </w:r>
      <w:r>
        <w:rPr>
          <w:rFonts w:asciiTheme="minorHAnsi" w:hAnsiTheme="minorHAnsi" w:cstheme="minorHAnsi"/>
          <w:sz w:val="22"/>
          <w:szCs w:val="22"/>
        </w:rPr>
        <w:t xml:space="preserve"> </w:t>
      </w:r>
      <w:r w:rsidRPr="002C21AF">
        <w:rPr>
          <w:rFonts w:asciiTheme="minorHAnsi" w:hAnsiTheme="minorHAnsi" w:cstheme="minorHAnsi"/>
          <w:b w:val="0"/>
          <w:sz w:val="22"/>
          <w:szCs w:val="22"/>
        </w:rPr>
        <w:t>Δεν έχω κάποια παρατήρηση.</w:t>
      </w:r>
    </w:p>
    <w:p w:rsidR="00BD7B10" w:rsidRDefault="00BD7B10" w:rsidP="0070320E">
      <w:pPr>
        <w:spacing w:line="276" w:lineRule="auto"/>
        <w:ind w:firstLine="720"/>
        <w:contextualSpacing/>
        <w:jc w:val="both"/>
        <w:rPr>
          <w:rFonts w:eastAsia="Calibri" w:cstheme="minorHAnsi"/>
        </w:rPr>
      </w:pPr>
      <w:r w:rsidRPr="00456AF3">
        <w:rPr>
          <w:rFonts w:cstheme="minorHAnsi"/>
          <w:b/>
        </w:rPr>
        <w:t>ΜΑΞΙΜΟΣ ΧΑΡΑΚΟΠΟΥΛΟΣ (Πρόεδρος της Επιτροπής):</w:t>
      </w:r>
      <w:r w:rsidRPr="00132884">
        <w:rPr>
          <w:rFonts w:eastAsia="Calibri" w:cstheme="minorHAnsi"/>
        </w:rPr>
        <w:t xml:space="preserve"> </w:t>
      </w:r>
      <w:r w:rsidRPr="002C21AF">
        <w:rPr>
          <w:rFonts w:eastAsia="Calibri" w:cstheme="minorHAnsi"/>
        </w:rPr>
        <w:t xml:space="preserve">Θα δώσω τον λόγο για </w:t>
      </w:r>
      <w:proofErr w:type="spellStart"/>
      <w:r w:rsidR="0070320E">
        <w:rPr>
          <w:rFonts w:eastAsia="Calibri" w:cstheme="minorHAnsi"/>
        </w:rPr>
        <w:t>κατ</w:t>
      </w:r>
      <w:proofErr w:type="spellEnd"/>
      <w:r w:rsidR="0070320E">
        <w:rPr>
          <w:rFonts w:eastAsia="Calibri" w:cstheme="minorHAnsi"/>
        </w:rPr>
        <w:t>΄</w:t>
      </w:r>
      <w:r w:rsidRPr="002C21AF">
        <w:rPr>
          <w:rFonts w:eastAsia="Calibri" w:cstheme="minorHAnsi"/>
        </w:rPr>
        <w:t xml:space="preserve"> αρχήν τοποθετήσεις </w:t>
      </w:r>
      <w:r>
        <w:rPr>
          <w:rFonts w:eastAsia="Calibri" w:cstheme="minorHAnsi"/>
        </w:rPr>
        <w:t>με μέγιστη χρονική διάρκεια των 5</w:t>
      </w:r>
      <w:r w:rsidR="0070320E">
        <w:rPr>
          <w:rFonts w:eastAsia="Calibri" w:cstheme="minorHAnsi"/>
        </w:rPr>
        <w:t>΄</w:t>
      </w:r>
      <w:r>
        <w:rPr>
          <w:rFonts w:eastAsia="Calibri" w:cstheme="minorHAnsi"/>
        </w:rPr>
        <w:t xml:space="preserve"> λεπτών </w:t>
      </w:r>
      <w:r w:rsidRPr="002C21AF">
        <w:rPr>
          <w:rFonts w:eastAsia="Calibri" w:cstheme="minorHAnsi"/>
        </w:rPr>
        <w:t>σε όλους τους εκπροσώπους των φορέων για να διατυπώσουν τις παρατηρήσεις τους και στη συνέχεια εφόσον υπάρξουν ερωτήσεις</w:t>
      </w:r>
      <w:r>
        <w:rPr>
          <w:rFonts w:eastAsia="Calibri" w:cstheme="minorHAnsi"/>
        </w:rPr>
        <w:t xml:space="preserve"> ή</w:t>
      </w:r>
      <w:r w:rsidRPr="002C21AF">
        <w:rPr>
          <w:rFonts w:eastAsia="Calibri" w:cstheme="minorHAnsi"/>
        </w:rPr>
        <w:t xml:space="preserve"> ζ</w:t>
      </w:r>
      <w:r>
        <w:rPr>
          <w:rFonts w:eastAsia="Calibri" w:cstheme="minorHAnsi"/>
        </w:rPr>
        <w:t>ητηθούν δ</w:t>
      </w:r>
      <w:r w:rsidR="003A17FC">
        <w:rPr>
          <w:rFonts w:eastAsia="Calibri" w:cstheme="minorHAnsi"/>
        </w:rPr>
        <w:t xml:space="preserve">ιευκρινίσεις από τους Εισηγητές, </w:t>
      </w:r>
      <w:r>
        <w:rPr>
          <w:rFonts w:eastAsia="Calibri" w:cstheme="minorHAnsi"/>
        </w:rPr>
        <w:t>Ε</w:t>
      </w:r>
      <w:r w:rsidRPr="002C21AF">
        <w:rPr>
          <w:rFonts w:eastAsia="Calibri" w:cstheme="minorHAnsi"/>
        </w:rPr>
        <w:t>ιδικούς</w:t>
      </w:r>
      <w:r>
        <w:rPr>
          <w:rFonts w:eastAsia="Calibri" w:cstheme="minorHAnsi"/>
        </w:rPr>
        <w:t xml:space="preserve"> Αγορητές</w:t>
      </w:r>
      <w:r w:rsidRPr="002C21AF">
        <w:rPr>
          <w:rFonts w:eastAsia="Calibri" w:cstheme="minorHAnsi"/>
        </w:rPr>
        <w:t xml:space="preserve"> </w:t>
      </w:r>
      <w:r>
        <w:rPr>
          <w:rFonts w:eastAsia="Calibri" w:cstheme="minorHAnsi"/>
        </w:rPr>
        <w:t xml:space="preserve">ή </w:t>
      </w:r>
      <w:r w:rsidRPr="002C21AF">
        <w:rPr>
          <w:rFonts w:eastAsia="Calibri" w:cstheme="minorHAnsi"/>
        </w:rPr>
        <w:t>μέλη τη</w:t>
      </w:r>
      <w:r>
        <w:rPr>
          <w:rFonts w:eastAsia="Calibri" w:cstheme="minorHAnsi"/>
        </w:rPr>
        <w:t>ς Επιτροπής μας</w:t>
      </w:r>
      <w:r w:rsidRPr="002C21AF">
        <w:rPr>
          <w:rFonts w:eastAsia="Calibri" w:cstheme="minorHAnsi"/>
        </w:rPr>
        <w:t>. Θα υπάρχει μια δυνατό</w:t>
      </w:r>
      <w:r>
        <w:rPr>
          <w:rFonts w:eastAsia="Calibri" w:cstheme="minorHAnsi"/>
        </w:rPr>
        <w:t>τητα για μικρότερες δευτερολογίες</w:t>
      </w:r>
      <w:r w:rsidRPr="002C21AF">
        <w:rPr>
          <w:rFonts w:eastAsia="Calibri" w:cstheme="minorHAnsi"/>
        </w:rPr>
        <w:t xml:space="preserve"> </w:t>
      </w:r>
      <w:r>
        <w:rPr>
          <w:rFonts w:eastAsia="Calibri" w:cstheme="minorHAnsi"/>
        </w:rPr>
        <w:t xml:space="preserve">της μέγιστης χρονικής διάρκειας </w:t>
      </w:r>
      <w:r w:rsidRPr="002C21AF">
        <w:rPr>
          <w:rFonts w:eastAsia="Calibri" w:cstheme="minorHAnsi"/>
        </w:rPr>
        <w:t>των τριών λεπτ</w:t>
      </w:r>
      <w:r>
        <w:rPr>
          <w:rFonts w:eastAsia="Calibri" w:cstheme="minorHAnsi"/>
        </w:rPr>
        <w:t>ών στους εκπροσώπους των φορέων</w:t>
      </w:r>
      <w:r w:rsidRPr="002C21AF">
        <w:rPr>
          <w:rFonts w:eastAsia="Calibri" w:cstheme="minorHAnsi"/>
        </w:rPr>
        <w:t xml:space="preserve">. </w:t>
      </w:r>
    </w:p>
    <w:p w:rsidR="00BD7B10" w:rsidRDefault="00BD7B10" w:rsidP="0070320E">
      <w:pPr>
        <w:spacing w:line="276" w:lineRule="auto"/>
        <w:ind w:firstLine="720"/>
        <w:contextualSpacing/>
        <w:jc w:val="both"/>
        <w:rPr>
          <w:rFonts w:eastAsia="Calibri" w:cstheme="minorHAnsi"/>
        </w:rPr>
      </w:pPr>
      <w:r w:rsidRPr="002C21AF">
        <w:rPr>
          <w:rFonts w:eastAsia="Calibri" w:cstheme="minorHAnsi"/>
        </w:rPr>
        <w:t xml:space="preserve">Θα ήθελα </w:t>
      </w:r>
      <w:r>
        <w:rPr>
          <w:rFonts w:eastAsia="Calibri" w:cstheme="minorHAnsi"/>
        </w:rPr>
        <w:t>να δώσω, λοιπόν, το</w:t>
      </w:r>
      <w:r w:rsidR="003A17FC">
        <w:rPr>
          <w:rFonts w:eastAsia="Calibri" w:cstheme="minorHAnsi"/>
        </w:rPr>
        <w:t>ν λόγο κατ</w:t>
      </w:r>
      <w:r>
        <w:rPr>
          <w:rFonts w:eastAsia="Calibri" w:cstheme="minorHAnsi"/>
        </w:rPr>
        <w:t>αρχάς</w:t>
      </w:r>
      <w:r w:rsidRPr="002C21AF">
        <w:rPr>
          <w:rFonts w:eastAsia="Calibri" w:cstheme="minorHAnsi"/>
        </w:rPr>
        <w:t xml:space="preserve"> για τις παρατηρή</w:t>
      </w:r>
      <w:r>
        <w:rPr>
          <w:rFonts w:eastAsia="Calibri" w:cstheme="minorHAnsi"/>
        </w:rPr>
        <w:t>σεις τους στο νομοσχέδιο στον κ</w:t>
      </w:r>
      <w:r w:rsidRPr="002C21AF">
        <w:rPr>
          <w:rFonts w:eastAsia="Calibri" w:cstheme="minorHAnsi"/>
        </w:rPr>
        <w:t xml:space="preserve">. Γεώργιο </w:t>
      </w:r>
      <w:proofErr w:type="spellStart"/>
      <w:r w:rsidRPr="00132884">
        <w:rPr>
          <w:rFonts w:eastAsia="Calibri" w:cstheme="minorHAnsi"/>
          <w:bCs/>
        </w:rPr>
        <w:t>Ζαβάκο</w:t>
      </w:r>
      <w:proofErr w:type="spellEnd"/>
      <w:r w:rsidRPr="00132884">
        <w:rPr>
          <w:rFonts w:eastAsia="Calibri" w:cstheme="minorHAnsi"/>
          <w:bCs/>
        </w:rPr>
        <w:t xml:space="preserve">, Προϊστάμενο </w:t>
      </w:r>
      <w:r>
        <w:rPr>
          <w:rFonts w:eastAsia="Calibri" w:cstheme="minorHAnsi"/>
          <w:bCs/>
        </w:rPr>
        <w:t xml:space="preserve">της </w:t>
      </w:r>
      <w:r w:rsidRPr="00132884">
        <w:rPr>
          <w:rFonts w:eastAsia="Calibri" w:cstheme="minorHAnsi"/>
          <w:bCs/>
        </w:rPr>
        <w:t>Γ΄ Μονάδας Ελέγχου Δηλώσεων Περιουσιακής Κατάστασης της Αρχής Καταπολέμησης της Νομιμοποίησης Εσόδων από Εγκληματικές Δραστηριότητες</w:t>
      </w:r>
      <w:r>
        <w:rPr>
          <w:rFonts w:eastAsia="Calibri" w:cstheme="minorHAnsi"/>
        </w:rPr>
        <w:t>.</w:t>
      </w:r>
      <w:r w:rsidRPr="00132884">
        <w:rPr>
          <w:rFonts w:eastAsia="Calibri" w:cstheme="minorHAnsi"/>
        </w:rPr>
        <w:t xml:space="preserve"> </w:t>
      </w:r>
    </w:p>
    <w:p w:rsidR="00BD7B10" w:rsidRDefault="00BD7B10" w:rsidP="0070320E">
      <w:pPr>
        <w:spacing w:line="276" w:lineRule="auto"/>
        <w:ind w:firstLine="720"/>
        <w:contextualSpacing/>
        <w:jc w:val="both"/>
        <w:rPr>
          <w:rFonts w:eastAsia="Calibri" w:cstheme="minorHAnsi"/>
        </w:rPr>
      </w:pPr>
      <w:r>
        <w:rPr>
          <w:rFonts w:eastAsia="Calibri" w:cstheme="minorHAnsi"/>
        </w:rPr>
        <w:t xml:space="preserve">Κύριε </w:t>
      </w:r>
      <w:proofErr w:type="spellStart"/>
      <w:r>
        <w:rPr>
          <w:rFonts w:eastAsia="Calibri" w:cstheme="minorHAnsi"/>
        </w:rPr>
        <w:t>Ζαβάκο</w:t>
      </w:r>
      <w:proofErr w:type="spellEnd"/>
      <w:r>
        <w:rPr>
          <w:rFonts w:eastAsia="Calibri" w:cstheme="minorHAnsi"/>
        </w:rPr>
        <w:t>, έ</w:t>
      </w:r>
      <w:r w:rsidRPr="002C21AF">
        <w:rPr>
          <w:rFonts w:eastAsia="Calibri" w:cstheme="minorHAnsi"/>
        </w:rPr>
        <w:t>χετε το</w:t>
      </w:r>
      <w:r>
        <w:rPr>
          <w:rFonts w:eastAsia="Calibri" w:cstheme="minorHAnsi"/>
        </w:rPr>
        <w:t>ν</w:t>
      </w:r>
      <w:r w:rsidRPr="002C21AF">
        <w:rPr>
          <w:rFonts w:eastAsia="Calibri" w:cstheme="minorHAnsi"/>
        </w:rPr>
        <w:t xml:space="preserve"> λόγο για τις δικές σας παρατηρήσεις επί της αρχής του νομοσχεδίου</w:t>
      </w:r>
      <w:r>
        <w:rPr>
          <w:rFonts w:eastAsia="Calibri" w:cstheme="minorHAnsi"/>
        </w:rPr>
        <w:t>.</w:t>
      </w:r>
    </w:p>
    <w:p w:rsidR="00BD7B10" w:rsidRDefault="00BD7B10" w:rsidP="0070320E">
      <w:pPr>
        <w:spacing w:line="276" w:lineRule="auto"/>
        <w:ind w:firstLine="720"/>
        <w:contextualSpacing/>
        <w:jc w:val="both"/>
        <w:rPr>
          <w:rFonts w:eastAsia="Calibri" w:cstheme="minorHAnsi"/>
        </w:rPr>
      </w:pPr>
      <w:r w:rsidRPr="002C21AF">
        <w:rPr>
          <w:rFonts w:eastAsia="Calibri" w:cstheme="minorHAnsi"/>
          <w:b/>
        </w:rPr>
        <w:t>ΓΕΩΡΓΙΟΣ ΖΑΒΑΚΟΣ (</w:t>
      </w:r>
      <w:r w:rsidRPr="00D7201C">
        <w:rPr>
          <w:rFonts w:eastAsia="Calibri" w:cstheme="minorHAnsi"/>
          <w:b/>
        </w:rPr>
        <w:t>Προϊστάμενος Γ΄ Μονάδας Ελέγχου Δηλώσεων Περιουσιακής Κατάστασης της Αρχής Καταπολέμησης της Νομιμοποίησης Εσόδων από Εγκληματικές Δραστηριότητες</w:t>
      </w:r>
      <w:r w:rsidRPr="002C21AF">
        <w:rPr>
          <w:rFonts w:eastAsia="Calibri" w:cstheme="minorHAnsi"/>
          <w:b/>
        </w:rPr>
        <w:t>):</w:t>
      </w:r>
      <w:r>
        <w:rPr>
          <w:rFonts w:eastAsia="Calibri" w:cstheme="minorHAnsi"/>
          <w:b/>
        </w:rPr>
        <w:t xml:space="preserve"> </w:t>
      </w:r>
      <w:r w:rsidRPr="002C21AF">
        <w:rPr>
          <w:rFonts w:eastAsia="Calibri" w:cstheme="minorHAnsi"/>
        </w:rPr>
        <w:t>Καλημέρα σε όλους</w:t>
      </w:r>
      <w:r>
        <w:rPr>
          <w:rFonts w:eastAsia="Calibri" w:cstheme="minorHAnsi"/>
        </w:rPr>
        <w:t>.</w:t>
      </w:r>
      <w:r w:rsidRPr="002C21AF">
        <w:rPr>
          <w:rFonts w:eastAsia="Calibri" w:cstheme="minorHAnsi"/>
        </w:rPr>
        <w:t xml:space="preserve"> </w:t>
      </w:r>
      <w:r>
        <w:rPr>
          <w:rFonts w:eastAsia="Calibri" w:cstheme="minorHAnsi"/>
        </w:rPr>
        <w:t>Αξιότιμες κυρίες, αξιότιμοι κύριοι.</w:t>
      </w:r>
    </w:p>
    <w:p w:rsidR="00BD7B10" w:rsidRDefault="00BD7B10" w:rsidP="0070320E">
      <w:pPr>
        <w:spacing w:line="276" w:lineRule="auto"/>
        <w:ind w:firstLine="720"/>
        <w:contextualSpacing/>
        <w:jc w:val="both"/>
        <w:rPr>
          <w:rFonts w:eastAsia="Calibri" w:cstheme="minorHAnsi"/>
        </w:rPr>
      </w:pPr>
      <w:r>
        <w:rPr>
          <w:rFonts w:eastAsia="Calibri" w:cstheme="minorHAnsi"/>
        </w:rPr>
        <w:t xml:space="preserve">Λέγομαι Γεώργιος </w:t>
      </w:r>
      <w:proofErr w:type="spellStart"/>
      <w:r>
        <w:rPr>
          <w:rFonts w:eastAsia="Calibri" w:cstheme="minorHAnsi"/>
        </w:rPr>
        <w:t>Ζαβάκος</w:t>
      </w:r>
      <w:proofErr w:type="spellEnd"/>
      <w:r>
        <w:rPr>
          <w:rFonts w:eastAsia="Calibri" w:cstheme="minorHAnsi"/>
        </w:rPr>
        <w:t>. Ε</w:t>
      </w:r>
      <w:r w:rsidRPr="002C21AF">
        <w:rPr>
          <w:rFonts w:eastAsia="Calibri" w:cstheme="minorHAnsi"/>
        </w:rPr>
        <w:t>κπροσωπώ την</w:t>
      </w:r>
      <w:r w:rsidRPr="00132884">
        <w:rPr>
          <w:rFonts w:eastAsia="Calibri" w:cstheme="minorHAnsi"/>
        </w:rPr>
        <w:t xml:space="preserve"> Αρχή Καταπολέμησης της Νομιμοποίησης Εσόδων από Εγκληματικές Δραστηριότητες. </w:t>
      </w:r>
    </w:p>
    <w:p w:rsidR="00BD7B10" w:rsidRDefault="00BD7B10" w:rsidP="0070320E">
      <w:pPr>
        <w:spacing w:line="276" w:lineRule="auto"/>
        <w:ind w:firstLine="720"/>
        <w:contextualSpacing/>
        <w:jc w:val="both"/>
        <w:rPr>
          <w:rFonts w:eastAsia="Calibri" w:cstheme="minorHAnsi"/>
        </w:rPr>
      </w:pPr>
      <w:r>
        <w:rPr>
          <w:rFonts w:eastAsia="Calibri" w:cstheme="minorHAnsi"/>
        </w:rPr>
        <w:t>Η Αρχή Κ</w:t>
      </w:r>
      <w:r w:rsidRPr="002C21AF">
        <w:rPr>
          <w:rFonts w:eastAsia="Calibri" w:cstheme="minorHAnsi"/>
        </w:rPr>
        <w:t>αταπολέμησης είναι μια ανεξάρτητη διοικητική αρχή</w:t>
      </w:r>
      <w:r>
        <w:rPr>
          <w:rFonts w:eastAsia="Calibri" w:cstheme="minorHAnsi"/>
        </w:rPr>
        <w:t>. Η</w:t>
      </w:r>
      <w:r w:rsidRPr="002C21AF">
        <w:rPr>
          <w:rFonts w:eastAsia="Calibri" w:cstheme="minorHAnsi"/>
        </w:rPr>
        <w:t xml:space="preserve"> οποία </w:t>
      </w:r>
      <w:r>
        <w:rPr>
          <w:rFonts w:eastAsia="Calibri" w:cstheme="minorHAnsi"/>
        </w:rPr>
        <w:t xml:space="preserve">χαίρει </w:t>
      </w:r>
      <w:r w:rsidRPr="002C21AF">
        <w:rPr>
          <w:rFonts w:eastAsia="Calibri" w:cstheme="minorHAnsi"/>
        </w:rPr>
        <w:t xml:space="preserve">διά του νόμου </w:t>
      </w:r>
      <w:r>
        <w:rPr>
          <w:rFonts w:eastAsia="Calibri" w:cstheme="minorHAnsi"/>
        </w:rPr>
        <w:t xml:space="preserve">που </w:t>
      </w:r>
      <w:r w:rsidRPr="002C21AF">
        <w:rPr>
          <w:rFonts w:eastAsia="Calibri" w:cstheme="minorHAnsi"/>
        </w:rPr>
        <w:t>την διέπει λειτουργικής και διοικητικής ανεξαρτησίας</w:t>
      </w:r>
      <w:r>
        <w:rPr>
          <w:rFonts w:eastAsia="Calibri" w:cstheme="minorHAnsi"/>
        </w:rPr>
        <w:t>.</w:t>
      </w:r>
    </w:p>
    <w:p w:rsidR="00BD7B10" w:rsidRDefault="00BD7B10" w:rsidP="0070320E">
      <w:pPr>
        <w:spacing w:line="276" w:lineRule="auto"/>
        <w:ind w:firstLine="720"/>
        <w:contextualSpacing/>
        <w:jc w:val="both"/>
        <w:rPr>
          <w:rFonts w:eastAsia="Calibri" w:cstheme="minorHAnsi"/>
        </w:rPr>
      </w:pPr>
      <w:r>
        <w:rPr>
          <w:rFonts w:eastAsia="Calibri" w:cstheme="minorHAnsi"/>
        </w:rPr>
        <w:t xml:space="preserve"> Δ</w:t>
      </w:r>
      <w:r w:rsidRPr="002C21AF">
        <w:rPr>
          <w:rFonts w:eastAsia="Calibri" w:cstheme="minorHAnsi"/>
        </w:rPr>
        <w:t xml:space="preserve">ιά της </w:t>
      </w:r>
      <w:r>
        <w:rPr>
          <w:rFonts w:eastAsia="Calibri" w:cstheme="minorHAnsi"/>
        </w:rPr>
        <w:t>τρίτης (Γ΄) μονάδας της, ε</w:t>
      </w:r>
      <w:r w:rsidRPr="002C21AF">
        <w:rPr>
          <w:rFonts w:eastAsia="Calibri" w:cstheme="minorHAnsi"/>
        </w:rPr>
        <w:t>κπροσωπεί</w:t>
      </w:r>
      <w:r>
        <w:rPr>
          <w:rFonts w:eastAsia="Calibri" w:cstheme="minorHAnsi"/>
        </w:rPr>
        <w:t>, είναι</w:t>
      </w:r>
      <w:r w:rsidRPr="002C21AF">
        <w:rPr>
          <w:rFonts w:eastAsia="Calibri" w:cstheme="minorHAnsi"/>
        </w:rPr>
        <w:t xml:space="preserve"> ένα από τα τέσσερα όργανα ελέγχου με βάση το παρόν νομικό πλαίσιο</w:t>
      </w:r>
      <w:r w:rsidR="003A17FC">
        <w:rPr>
          <w:rFonts w:eastAsia="Calibri" w:cstheme="minorHAnsi"/>
        </w:rPr>
        <w:t xml:space="preserve"> κ</w:t>
      </w:r>
      <w:r w:rsidRPr="002C21AF">
        <w:rPr>
          <w:rFonts w:eastAsia="Calibri" w:cstheme="minorHAnsi"/>
        </w:rPr>
        <w:t xml:space="preserve">αι με το νέο νομοσχέδιο </w:t>
      </w:r>
      <w:r>
        <w:rPr>
          <w:rFonts w:eastAsia="Calibri" w:cstheme="minorHAnsi"/>
        </w:rPr>
        <w:t>-το άρθρο 27-</w:t>
      </w:r>
      <w:r w:rsidRPr="002C21AF">
        <w:rPr>
          <w:rFonts w:eastAsia="Calibri" w:cstheme="minorHAnsi"/>
        </w:rPr>
        <w:t>είναι ένα από τα τρία ειδικά όργανα ελέγχου. Ο νομοθέτης επεφύλ</w:t>
      </w:r>
      <w:r>
        <w:rPr>
          <w:rFonts w:eastAsia="Calibri" w:cstheme="minorHAnsi"/>
        </w:rPr>
        <w:t>ασ</w:t>
      </w:r>
      <w:r w:rsidRPr="002C21AF">
        <w:rPr>
          <w:rFonts w:eastAsia="Calibri" w:cstheme="minorHAnsi"/>
        </w:rPr>
        <w:t>σε με το</w:t>
      </w:r>
      <w:r w:rsidR="003A17FC">
        <w:rPr>
          <w:rFonts w:eastAsia="Calibri" w:cstheme="minorHAnsi"/>
        </w:rPr>
        <w:t>ν</w:t>
      </w:r>
      <w:r>
        <w:rPr>
          <w:rFonts w:eastAsia="Calibri" w:cstheme="minorHAnsi"/>
        </w:rPr>
        <w:t xml:space="preserve"> ν.32</w:t>
      </w:r>
      <w:r w:rsidRPr="002C21AF">
        <w:rPr>
          <w:rFonts w:eastAsia="Calibri" w:cstheme="minorHAnsi"/>
        </w:rPr>
        <w:t>13</w:t>
      </w:r>
      <w:r>
        <w:rPr>
          <w:rFonts w:eastAsia="Calibri" w:cstheme="minorHAnsi"/>
        </w:rPr>
        <w:t>/2003 ένα</w:t>
      </w:r>
      <w:r w:rsidR="003A17FC">
        <w:rPr>
          <w:rFonts w:eastAsia="Calibri" w:cstheme="minorHAnsi"/>
        </w:rPr>
        <w:t>ν</w:t>
      </w:r>
      <w:r>
        <w:rPr>
          <w:rFonts w:eastAsia="Calibri" w:cstheme="minorHAnsi"/>
        </w:rPr>
        <w:t xml:space="preserve"> σημαίνοντα ρόλο στην Αρχή Κ</w:t>
      </w:r>
      <w:r w:rsidRPr="002C21AF">
        <w:rPr>
          <w:rFonts w:eastAsia="Calibri" w:cstheme="minorHAnsi"/>
        </w:rPr>
        <w:t>αταπολέμησης και έχει ένα</w:t>
      </w:r>
      <w:r w:rsidR="003A17FC">
        <w:rPr>
          <w:rFonts w:eastAsia="Calibri" w:cstheme="minorHAnsi"/>
        </w:rPr>
        <w:t>ν</w:t>
      </w:r>
      <w:r w:rsidRPr="002C21AF">
        <w:rPr>
          <w:rFonts w:eastAsia="Calibri" w:cstheme="minorHAnsi"/>
        </w:rPr>
        <w:t xml:space="preserve"> κομβικό ρόλο αυτή</w:t>
      </w:r>
      <w:r w:rsidR="003A17FC">
        <w:rPr>
          <w:rFonts w:eastAsia="Calibri" w:cstheme="minorHAnsi"/>
        </w:rPr>
        <w:t>ν</w:t>
      </w:r>
      <w:r w:rsidRPr="002C21AF">
        <w:rPr>
          <w:rFonts w:eastAsia="Calibri" w:cstheme="minorHAnsi"/>
        </w:rPr>
        <w:t xml:space="preserve"> τη</w:t>
      </w:r>
      <w:r w:rsidR="003A17FC">
        <w:rPr>
          <w:rFonts w:eastAsia="Calibri" w:cstheme="minorHAnsi"/>
        </w:rPr>
        <w:t>ν</w:t>
      </w:r>
      <w:r w:rsidRPr="002C21AF">
        <w:rPr>
          <w:rFonts w:eastAsia="Calibri" w:cstheme="minorHAnsi"/>
        </w:rPr>
        <w:t xml:space="preserve"> στιγμή</w:t>
      </w:r>
      <w:r>
        <w:rPr>
          <w:rFonts w:eastAsia="Calibri" w:cstheme="minorHAnsi"/>
        </w:rPr>
        <w:t>. Κ</w:t>
      </w:r>
      <w:r w:rsidRPr="002C21AF">
        <w:rPr>
          <w:rFonts w:eastAsia="Calibri" w:cstheme="minorHAnsi"/>
        </w:rPr>
        <w:t>αθώς δέχεται τις δηλώσεις</w:t>
      </w:r>
      <w:r w:rsidR="003A17FC">
        <w:rPr>
          <w:rFonts w:eastAsia="Calibri" w:cstheme="minorHAnsi"/>
        </w:rPr>
        <w:t>,</w:t>
      </w:r>
      <w:r w:rsidRPr="002C21AF">
        <w:rPr>
          <w:rFonts w:eastAsia="Calibri" w:cstheme="minorHAnsi"/>
        </w:rPr>
        <w:t xml:space="preserve"> τουλάχιστον</w:t>
      </w:r>
      <w:r w:rsidR="003A17FC">
        <w:rPr>
          <w:rFonts w:eastAsia="Calibri" w:cstheme="minorHAnsi"/>
        </w:rPr>
        <w:t>,</w:t>
      </w:r>
      <w:r w:rsidRPr="002C21AF">
        <w:rPr>
          <w:rFonts w:eastAsia="Calibri" w:cstheme="minorHAnsi"/>
        </w:rPr>
        <w:t xml:space="preserve"> 85 χιλιάδων διακριτών υπόχρεων</w:t>
      </w:r>
      <w:r>
        <w:rPr>
          <w:rFonts w:eastAsia="Calibri" w:cstheme="minorHAnsi"/>
        </w:rPr>
        <w:t xml:space="preserve">. Εποπτεύει γύρω </w:t>
      </w:r>
      <w:r>
        <w:rPr>
          <w:rFonts w:eastAsia="Calibri" w:cstheme="minorHAnsi"/>
        </w:rPr>
        <w:lastRenderedPageBreak/>
        <w:t>στους 3.800 φορείς και έχει γύρω στι</w:t>
      </w:r>
      <w:r w:rsidRPr="002C21AF">
        <w:rPr>
          <w:rFonts w:eastAsia="Calibri" w:cstheme="minorHAnsi"/>
        </w:rPr>
        <w:t>ς 350 διακριτές ιδιότητες υπόχρεων</w:t>
      </w:r>
      <w:r>
        <w:rPr>
          <w:rFonts w:eastAsia="Calibri" w:cstheme="minorHAnsi"/>
        </w:rPr>
        <w:t>,</w:t>
      </w:r>
      <w:r w:rsidRPr="002C21AF">
        <w:rPr>
          <w:rFonts w:eastAsia="Calibri" w:cstheme="minorHAnsi"/>
        </w:rPr>
        <w:t xml:space="preserve"> με βάση τη νομοθεσία</w:t>
      </w:r>
      <w:r>
        <w:rPr>
          <w:rFonts w:eastAsia="Calibri" w:cstheme="minorHAnsi"/>
        </w:rPr>
        <w:t>,</w:t>
      </w:r>
      <w:r w:rsidRPr="002C21AF">
        <w:rPr>
          <w:rFonts w:eastAsia="Calibri" w:cstheme="minorHAnsi"/>
        </w:rPr>
        <w:t xml:space="preserve"> την ισχύουσα</w:t>
      </w:r>
      <w:r>
        <w:rPr>
          <w:rFonts w:eastAsia="Calibri" w:cstheme="minorHAnsi"/>
        </w:rPr>
        <w:t>,</w:t>
      </w:r>
      <w:r w:rsidRPr="002C21AF">
        <w:rPr>
          <w:rFonts w:eastAsia="Calibri" w:cstheme="minorHAnsi"/>
        </w:rPr>
        <w:t xml:space="preserve"> </w:t>
      </w:r>
      <w:r>
        <w:rPr>
          <w:rFonts w:eastAsia="Calibri" w:cstheme="minorHAnsi"/>
        </w:rPr>
        <w:t xml:space="preserve">οι 49 περιπτώσεις </w:t>
      </w:r>
      <w:r w:rsidRPr="002C21AF">
        <w:rPr>
          <w:rFonts w:eastAsia="Calibri" w:cstheme="minorHAnsi"/>
        </w:rPr>
        <w:t>το</w:t>
      </w:r>
      <w:r>
        <w:rPr>
          <w:rFonts w:eastAsia="Calibri" w:cstheme="minorHAnsi"/>
        </w:rPr>
        <w:t>υ</w:t>
      </w:r>
      <w:r w:rsidRPr="002C21AF">
        <w:rPr>
          <w:rFonts w:eastAsia="Calibri" w:cstheme="minorHAnsi"/>
        </w:rPr>
        <w:t xml:space="preserve"> άρθρο</w:t>
      </w:r>
      <w:r>
        <w:rPr>
          <w:rFonts w:eastAsia="Calibri" w:cstheme="minorHAnsi"/>
        </w:rPr>
        <w:t>υ</w:t>
      </w:r>
      <w:r w:rsidRPr="002C21AF">
        <w:rPr>
          <w:rFonts w:eastAsia="Calibri" w:cstheme="minorHAnsi"/>
        </w:rPr>
        <w:t xml:space="preserve"> 1 παράγραφος 1 του</w:t>
      </w:r>
      <w:r>
        <w:rPr>
          <w:rFonts w:eastAsia="Calibri" w:cstheme="minorHAnsi"/>
        </w:rPr>
        <w:t xml:space="preserve"> ν.32</w:t>
      </w:r>
      <w:r w:rsidRPr="002C21AF">
        <w:rPr>
          <w:rFonts w:eastAsia="Calibri" w:cstheme="minorHAnsi"/>
        </w:rPr>
        <w:t>13</w:t>
      </w:r>
      <w:r>
        <w:rPr>
          <w:rFonts w:eastAsia="Calibri" w:cstheme="minorHAnsi"/>
        </w:rPr>
        <w:t>/2003</w:t>
      </w:r>
      <w:r w:rsidRPr="002C21AF">
        <w:rPr>
          <w:rFonts w:eastAsia="Calibri" w:cstheme="minorHAnsi"/>
        </w:rPr>
        <w:t xml:space="preserve">. Συνεπώς κατέχει μια σημαντική τεχνογνωσία και μια εμπειρία στον τομέα των δηλώσεων περιουσιακής κατάστασης ως διαδικασία </w:t>
      </w:r>
      <w:r>
        <w:rPr>
          <w:rFonts w:eastAsia="Calibri" w:cstheme="minorHAnsi"/>
        </w:rPr>
        <w:t xml:space="preserve">και ως </w:t>
      </w:r>
      <w:r w:rsidRPr="002C21AF">
        <w:rPr>
          <w:rFonts w:eastAsia="Calibri" w:cstheme="minorHAnsi"/>
        </w:rPr>
        <w:t>έλεγχος</w:t>
      </w:r>
      <w:r>
        <w:rPr>
          <w:rFonts w:eastAsia="Calibri" w:cstheme="minorHAnsi"/>
        </w:rPr>
        <w:t>.</w:t>
      </w:r>
    </w:p>
    <w:p w:rsidR="00BD7B10" w:rsidRPr="00D7201C" w:rsidRDefault="00BD7B10" w:rsidP="0070320E">
      <w:pPr>
        <w:spacing w:line="276" w:lineRule="auto"/>
        <w:ind w:firstLine="720"/>
        <w:contextualSpacing/>
        <w:jc w:val="both"/>
        <w:rPr>
          <w:rFonts w:eastAsia="Calibri" w:cstheme="minorHAnsi"/>
          <w:b/>
        </w:rPr>
      </w:pPr>
      <w:r>
        <w:rPr>
          <w:rFonts w:eastAsia="Calibri" w:cstheme="minorHAnsi"/>
        </w:rPr>
        <w:t>Από το πλαίσιο αυτό επιλ</w:t>
      </w:r>
      <w:r w:rsidRPr="002C21AF">
        <w:rPr>
          <w:rFonts w:eastAsia="Calibri" w:cstheme="minorHAnsi"/>
        </w:rPr>
        <w:t>ηφθήκαμε να υποβάλλουμε κάποιες απόψεις</w:t>
      </w:r>
      <w:r>
        <w:rPr>
          <w:rFonts w:eastAsia="Calibri" w:cstheme="minorHAnsi"/>
        </w:rPr>
        <w:t>,</w:t>
      </w:r>
      <w:r w:rsidRPr="002C21AF">
        <w:rPr>
          <w:rFonts w:eastAsia="Calibri" w:cstheme="minorHAnsi"/>
        </w:rPr>
        <w:t xml:space="preserve"> τις παρατηρήσεις </w:t>
      </w:r>
      <w:r>
        <w:rPr>
          <w:rFonts w:eastAsia="Calibri" w:cstheme="minorHAnsi"/>
        </w:rPr>
        <w:t>μας,</w:t>
      </w:r>
      <w:r w:rsidRPr="002C21AF">
        <w:rPr>
          <w:rFonts w:eastAsia="Calibri" w:cstheme="minorHAnsi"/>
        </w:rPr>
        <w:t xml:space="preserve"> </w:t>
      </w:r>
      <w:r>
        <w:rPr>
          <w:rFonts w:eastAsia="Calibri" w:cstheme="minorHAnsi"/>
        </w:rPr>
        <w:t xml:space="preserve">τους </w:t>
      </w:r>
      <w:r w:rsidRPr="002C21AF">
        <w:rPr>
          <w:rFonts w:eastAsia="Calibri" w:cstheme="minorHAnsi"/>
        </w:rPr>
        <w:t>προβληματισμούς μας επί το</w:t>
      </w:r>
      <w:r>
        <w:rPr>
          <w:rFonts w:eastAsia="Calibri" w:cstheme="minorHAnsi"/>
        </w:rPr>
        <w:t>υ</w:t>
      </w:r>
      <w:r w:rsidRPr="002C21AF">
        <w:rPr>
          <w:rFonts w:eastAsia="Calibri" w:cstheme="minorHAnsi"/>
        </w:rPr>
        <w:t xml:space="preserve"> συγκεκριμένο</w:t>
      </w:r>
      <w:r>
        <w:rPr>
          <w:rFonts w:eastAsia="Calibri" w:cstheme="minorHAnsi"/>
        </w:rPr>
        <w:t>υ</w:t>
      </w:r>
      <w:r w:rsidRPr="002C21AF">
        <w:rPr>
          <w:rFonts w:eastAsia="Calibri" w:cstheme="minorHAnsi"/>
        </w:rPr>
        <w:t xml:space="preserve"> σχ</w:t>
      </w:r>
      <w:r>
        <w:rPr>
          <w:rFonts w:eastAsia="Calibri" w:cstheme="minorHAnsi"/>
        </w:rPr>
        <w:t>εδίου</w:t>
      </w:r>
      <w:r w:rsidRPr="002C21AF">
        <w:rPr>
          <w:rFonts w:eastAsia="Calibri" w:cstheme="minorHAnsi"/>
        </w:rPr>
        <w:t xml:space="preserve"> νόμου</w:t>
      </w:r>
      <w:r>
        <w:rPr>
          <w:rFonts w:eastAsia="Calibri" w:cstheme="minorHAnsi"/>
        </w:rPr>
        <w:t>,</w:t>
      </w:r>
      <w:r w:rsidRPr="002C21AF">
        <w:rPr>
          <w:rFonts w:eastAsia="Calibri" w:cstheme="minorHAnsi"/>
        </w:rPr>
        <w:t xml:space="preserve"> όπως αυτό έχει διαμορφωθεί σε τελικό στάδιο</w:t>
      </w:r>
      <w:r>
        <w:rPr>
          <w:rFonts w:eastAsia="Calibri" w:cstheme="minorHAnsi"/>
        </w:rPr>
        <w:t>,</w:t>
      </w:r>
      <w:r w:rsidRPr="002C21AF">
        <w:rPr>
          <w:rFonts w:eastAsia="Calibri" w:cstheme="minorHAnsi"/>
        </w:rPr>
        <w:t xml:space="preserve"> δηλαδή στο τελικό </w:t>
      </w:r>
      <w:r>
        <w:rPr>
          <w:rFonts w:eastAsia="Calibri" w:cstheme="minorHAnsi"/>
        </w:rPr>
        <w:t>του κείμενο</w:t>
      </w:r>
      <w:r w:rsidRPr="002C21AF">
        <w:rPr>
          <w:rFonts w:eastAsia="Calibri" w:cstheme="minorHAnsi"/>
        </w:rPr>
        <w:t xml:space="preserve">. </w:t>
      </w:r>
    </w:p>
    <w:p w:rsidR="00BD7B10" w:rsidRPr="00507D49" w:rsidRDefault="00BD7B10" w:rsidP="0070320E">
      <w:pPr>
        <w:spacing w:line="276" w:lineRule="auto"/>
        <w:ind w:firstLine="720"/>
        <w:contextualSpacing/>
        <w:jc w:val="both"/>
        <w:rPr>
          <w:rFonts w:ascii="Calibri" w:hAnsi="Calibri" w:cs="Calibri"/>
        </w:rPr>
      </w:pPr>
      <w:r w:rsidRPr="00507D49">
        <w:rPr>
          <w:rFonts w:ascii="Calibri" w:hAnsi="Calibri" w:cs="Calibri"/>
        </w:rPr>
        <w:t>Υποβάλαμε κάποιο υπόμνημα με τις παρατηρήσεις μας αυτές. Εγώ, σε αυτό το σημείο, οφείλω να διατυπώσω την ικανοποίηση και του Προέδρου της Αρχής, την οποία εκπροσωπώ, ότι το μεγαλύτερο μέρος των παρατηρήσεών μας ελήφθησαν υπόψη. Με τη δέουσα προσοχή τέλος πάντων και επιμέλεια έγιναν κάποιες ενσωματώσεις στα κείμενα και θεωρούμε ότι αντιμετωπίζεται σε ένα αρκετά ικανοποιητικό βαθμό. Έχουν υπ</w:t>
      </w:r>
      <w:r w:rsidR="003A17FC">
        <w:rPr>
          <w:rFonts w:ascii="Calibri" w:hAnsi="Calibri" w:cs="Calibri"/>
        </w:rPr>
        <w:t>άρξει σοβαρές αλλαγές οι οποίες</w:t>
      </w:r>
      <w:r w:rsidRPr="00507D49">
        <w:rPr>
          <w:rFonts w:ascii="Calibri" w:hAnsi="Calibri" w:cs="Calibri"/>
        </w:rPr>
        <w:t xml:space="preserve"> κάποιες, είναι σε ικανοποιητικό βαθμό. Γενικώς, έχουν ληφθεί υπόψη οι παρατηρήσει</w:t>
      </w:r>
      <w:r w:rsidR="003A17FC">
        <w:rPr>
          <w:rFonts w:ascii="Calibri" w:hAnsi="Calibri" w:cs="Calibri"/>
        </w:rPr>
        <w:t>ς μας και ειδικότερα στα σημεία</w:t>
      </w:r>
      <w:r w:rsidRPr="00507D49">
        <w:rPr>
          <w:rFonts w:ascii="Calibri" w:hAnsi="Calibri" w:cs="Calibri"/>
        </w:rPr>
        <w:t xml:space="preserve"> </w:t>
      </w:r>
      <w:r w:rsidR="003A17FC">
        <w:rPr>
          <w:rFonts w:ascii="Calibri" w:hAnsi="Calibri" w:cs="Calibri"/>
        </w:rPr>
        <w:t>όπου υπήρχε συνα</w:t>
      </w:r>
      <w:r w:rsidRPr="00507D49">
        <w:rPr>
          <w:rFonts w:ascii="Calibri" w:hAnsi="Calibri" w:cs="Calibri"/>
        </w:rPr>
        <w:t>ντίληψη είμαστε απόλυτα ικανοποιημένοι.</w:t>
      </w:r>
    </w:p>
    <w:p w:rsidR="00BD7B10" w:rsidRPr="00507D49" w:rsidRDefault="00BD7B10" w:rsidP="0070320E">
      <w:pPr>
        <w:spacing w:line="276" w:lineRule="auto"/>
        <w:ind w:firstLine="720"/>
        <w:contextualSpacing/>
        <w:jc w:val="both"/>
        <w:rPr>
          <w:rFonts w:ascii="Calibri" w:hAnsi="Calibri" w:cs="Calibri"/>
        </w:rPr>
      </w:pPr>
      <w:r w:rsidRPr="00507D49">
        <w:rPr>
          <w:rFonts w:ascii="Calibri" w:hAnsi="Calibri" w:cs="Calibri"/>
        </w:rPr>
        <w:t xml:space="preserve">Στο σημείο αυτό, θέλω να μεταφέρω τον </w:t>
      </w:r>
      <w:r w:rsidRPr="00D33872">
        <w:rPr>
          <w:rFonts w:ascii="Calibri" w:hAnsi="Calibri" w:cs="Calibri"/>
        </w:rPr>
        <w:t xml:space="preserve">έντονο </w:t>
      </w:r>
      <w:r w:rsidR="003A17FC">
        <w:rPr>
          <w:rFonts w:ascii="Calibri" w:hAnsi="Calibri" w:cs="Calibri"/>
        </w:rPr>
        <w:t>προβληματισμό των φορέων επειδή</w:t>
      </w:r>
      <w:r w:rsidRPr="00507D49">
        <w:rPr>
          <w:rFonts w:ascii="Calibri" w:hAnsi="Calibri" w:cs="Calibri"/>
        </w:rPr>
        <w:t xml:space="preserve"> υπάρχουν κάποιες συγκεκριμένες διατάξεις στον νόμο που αναφέρονται φυσικά στη διαδικασία με την οποία υποβάλλονται οι καταστάσεις των υπόχρεων. Εκεί, λοιπόν, έχουμε κάποιους προβληματισμούς που θα ήθελα να μεταφέρω, εφόσον δεν έχουν το βήμα </w:t>
      </w:r>
      <w:r w:rsidRPr="00D33872">
        <w:rPr>
          <w:rFonts w:ascii="Calibri" w:hAnsi="Calibri" w:cs="Calibri"/>
        </w:rPr>
        <w:t xml:space="preserve">οι ίδιοι </w:t>
      </w:r>
      <w:r w:rsidRPr="00507D49">
        <w:rPr>
          <w:rFonts w:ascii="Calibri" w:hAnsi="Calibri" w:cs="Calibri"/>
        </w:rPr>
        <w:t xml:space="preserve">οι φορείς </w:t>
      </w:r>
      <w:r w:rsidR="003A17FC">
        <w:rPr>
          <w:rFonts w:ascii="Calibri" w:hAnsi="Calibri" w:cs="Calibri"/>
        </w:rPr>
        <w:t>να τους μεταφέρουν. Αυτοί είναι</w:t>
      </w:r>
      <w:r w:rsidRPr="00507D49">
        <w:rPr>
          <w:rFonts w:ascii="Calibri" w:hAnsi="Calibri" w:cs="Calibri"/>
        </w:rPr>
        <w:t xml:space="preserve"> ότι θα υπάρξουν σημαντικές έως ανυπέρβλητες δυσκολίες και εμπόδια ως προς τη</w:t>
      </w:r>
      <w:r w:rsidR="003A17FC">
        <w:rPr>
          <w:rFonts w:ascii="Calibri" w:hAnsi="Calibri" w:cs="Calibri"/>
        </w:rPr>
        <w:t>ν</w:t>
      </w:r>
      <w:r w:rsidRPr="00507D49">
        <w:rPr>
          <w:rFonts w:ascii="Calibri" w:hAnsi="Calibri" w:cs="Calibri"/>
        </w:rPr>
        <w:t xml:space="preserve"> διαδικασία της συλλογής των προσωπικών στοιχείων των σ</w:t>
      </w:r>
      <w:r w:rsidR="003A17FC">
        <w:rPr>
          <w:rFonts w:ascii="Calibri" w:hAnsi="Calibri" w:cs="Calibri"/>
        </w:rPr>
        <w:t>υζύγων των υπόχρεων που γίνεται</w:t>
      </w:r>
      <w:r w:rsidRPr="00507D49">
        <w:rPr>
          <w:rFonts w:ascii="Calibri" w:hAnsi="Calibri" w:cs="Calibri"/>
        </w:rPr>
        <w:t xml:space="preserve"> η μία, η συγκεκριμένη, στο άρθρο 17 του νομοσχεδίου. Τη</w:t>
      </w:r>
      <w:r w:rsidR="003A17FC">
        <w:rPr>
          <w:rFonts w:ascii="Calibri" w:hAnsi="Calibri" w:cs="Calibri"/>
        </w:rPr>
        <w:t>ν</w:t>
      </w:r>
      <w:r w:rsidRPr="00507D49">
        <w:rPr>
          <w:rFonts w:ascii="Calibri" w:hAnsi="Calibri" w:cs="Calibri"/>
        </w:rPr>
        <w:t xml:space="preserve"> συλλογή, λοιπόν, των στοιχείων θα είναι επιφορτισμένοι να την φέρουν εις π</w:t>
      </w:r>
      <w:r w:rsidR="003A17FC">
        <w:rPr>
          <w:rFonts w:ascii="Calibri" w:hAnsi="Calibri" w:cs="Calibri"/>
        </w:rPr>
        <w:t>έρας οι φορείς των υπόχρεων κάτι το οποίο</w:t>
      </w:r>
      <w:r w:rsidRPr="00507D49">
        <w:rPr>
          <w:rFonts w:ascii="Calibri" w:hAnsi="Calibri" w:cs="Calibri"/>
        </w:rPr>
        <w:t xml:space="preserve"> αυτή</w:t>
      </w:r>
      <w:r w:rsidR="003A17FC">
        <w:rPr>
          <w:rFonts w:ascii="Calibri" w:hAnsi="Calibri" w:cs="Calibri"/>
        </w:rPr>
        <w:t>ν</w:t>
      </w:r>
      <w:r w:rsidRPr="00507D49">
        <w:rPr>
          <w:rFonts w:ascii="Calibri" w:hAnsi="Calibri" w:cs="Calibri"/>
        </w:rPr>
        <w:t xml:space="preserve"> τη</w:t>
      </w:r>
      <w:r w:rsidR="003A17FC">
        <w:rPr>
          <w:rFonts w:ascii="Calibri" w:hAnsi="Calibri" w:cs="Calibri"/>
        </w:rPr>
        <w:t>ν</w:t>
      </w:r>
      <w:r w:rsidRPr="00507D49">
        <w:rPr>
          <w:rFonts w:ascii="Calibri" w:hAnsi="Calibri" w:cs="Calibri"/>
        </w:rPr>
        <w:t xml:space="preserve"> στιγμή, έχει προβληματίσει </w:t>
      </w:r>
      <w:r w:rsidR="003A17FC">
        <w:rPr>
          <w:rFonts w:ascii="Calibri" w:hAnsi="Calibri" w:cs="Calibri"/>
        </w:rPr>
        <w:t>εντόνως τους ίδιους τους φορείς</w:t>
      </w:r>
      <w:r w:rsidRPr="00507D49">
        <w:rPr>
          <w:rFonts w:ascii="Calibri" w:hAnsi="Calibri" w:cs="Calibri"/>
        </w:rPr>
        <w:t xml:space="preserve"> καθότι πρόκειται να συλλέξουν στοιχεία για άτομα με τα οποία δεν σχετίζονται άμεσα, δεν είναι παράγοντες των ίδιων των φορέων, δεν υπηρετούν στους ίδιους τους φορείς και παρ’ όλα αυτά θα κληθούν να συλλέξουν τα στοιχεία. Είναι μια διαδικασία που ίσως προκαλέσει πρακτικά ζητήματα.</w:t>
      </w:r>
    </w:p>
    <w:p w:rsidR="00BD7B10" w:rsidRDefault="00791A56" w:rsidP="0070320E">
      <w:pPr>
        <w:spacing w:line="276" w:lineRule="auto"/>
        <w:ind w:firstLine="720"/>
        <w:contextualSpacing/>
        <w:jc w:val="both"/>
        <w:rPr>
          <w:rFonts w:ascii="Calibri" w:hAnsi="Calibri" w:cs="Calibri"/>
        </w:rPr>
      </w:pPr>
      <w:r>
        <w:rPr>
          <w:rFonts w:ascii="Calibri" w:hAnsi="Calibri" w:cs="Calibri"/>
        </w:rPr>
        <w:t>Με δεδομένο ότι πλέον έχει προστεθεί η διάταξη στο άρθρο 34</w:t>
      </w:r>
      <w:r w:rsidR="00BD7B10" w:rsidRPr="00507D49">
        <w:rPr>
          <w:rFonts w:ascii="Calibri" w:hAnsi="Calibri" w:cs="Calibri"/>
        </w:rPr>
        <w:t xml:space="preserve"> για την ελλιπή υποβολή της κατάστασης αυτής όπου θα υπάρχουν ποινικές κυρώσεις, αυτό έχει έντονα προβληματίσει τους φορείς. </w:t>
      </w:r>
      <w:r>
        <w:rPr>
          <w:rFonts w:ascii="Calibri" w:hAnsi="Calibri" w:cs="Calibri"/>
        </w:rPr>
        <w:t xml:space="preserve"> Αυτό</w:t>
      </w:r>
      <w:r w:rsidR="00BD7B10" w:rsidRPr="00507D49">
        <w:rPr>
          <w:rFonts w:ascii="Calibri" w:hAnsi="Calibri" w:cs="Calibri"/>
        </w:rPr>
        <w:t xml:space="preserve"> θεωρούσαμε ότι έπρεπε να διατυπωθεί και μεταφέρουμε, έτσι, τους έντονους προβληματισμούς των φορέων. </w:t>
      </w:r>
      <w:r>
        <w:rPr>
          <w:rFonts w:ascii="Calibri" w:hAnsi="Calibri" w:cs="Calibri"/>
        </w:rPr>
        <w:t xml:space="preserve"> Από κει και πέρα η Γ΄ Μονάδα</w:t>
      </w:r>
      <w:r w:rsidR="00BD7B10" w:rsidRPr="00507D49">
        <w:rPr>
          <w:rFonts w:ascii="Calibri" w:hAnsi="Calibri" w:cs="Calibri"/>
        </w:rPr>
        <w:t xml:space="preserve"> όπως έχει κάνει στο παρελθόν η Αρχή Καταπολέμησης της Μονάδας είναι διαθέσιμη και μέχρι την ψήφιση του παρόντος νομοσχεδίου να συνδράμει, να συνεισφέρει σε ό,τι της ζητηθεί. Ο στόχος είναι κοινός, είναι η δημιουργία ενός αποτελεσματικού πλαισίου για την υποβολή και τον έλεγχο των δηλώσεων περιουσιακής κατάστασης κι εμείς θα είμαστε αρωγοί σε αυτή την προσπάθεια, όπως έχουμε κάνει και κατά το παρελθόν.</w:t>
      </w:r>
      <w:r w:rsidR="00C94E5F">
        <w:rPr>
          <w:rFonts w:ascii="Calibri" w:hAnsi="Calibri" w:cs="Calibri"/>
        </w:rPr>
        <w:t xml:space="preserve"> Ευχαριστώ.</w:t>
      </w:r>
    </w:p>
    <w:p w:rsidR="00BD7B10" w:rsidRDefault="00BD7B10" w:rsidP="0070320E">
      <w:pPr>
        <w:spacing w:line="276" w:lineRule="auto"/>
        <w:ind w:firstLine="720"/>
        <w:contextualSpacing/>
        <w:jc w:val="both"/>
        <w:rPr>
          <w:rFonts w:ascii="Calibri" w:hAnsi="Calibri" w:cs="Calibri"/>
        </w:rPr>
      </w:pPr>
      <w:r w:rsidRPr="009272D2">
        <w:rPr>
          <w:rFonts w:ascii="Calibri" w:hAnsi="Calibri" w:cs="Calibri"/>
          <w:b/>
          <w:bCs/>
        </w:rPr>
        <w:t>ΜΑΞΙΜΟΣ ΧΑΡΑΚΟΠΟΥΛΟΣ (Πρόεδρος της Επιτροπής):</w:t>
      </w:r>
      <w:r w:rsidRPr="009272D2">
        <w:rPr>
          <w:rFonts w:ascii="Calibri" w:hAnsi="Calibri" w:cs="Calibri"/>
        </w:rPr>
        <w:t xml:space="preserve"> </w:t>
      </w:r>
      <w:r w:rsidR="00791A56">
        <w:rPr>
          <w:rFonts w:ascii="Calibri" w:hAnsi="Calibri" w:cs="Calibri"/>
        </w:rPr>
        <w:t xml:space="preserve">Σας ευχαριστούμε, κύριε </w:t>
      </w:r>
      <w:proofErr w:type="spellStart"/>
      <w:r w:rsidR="00791A56">
        <w:rPr>
          <w:rFonts w:ascii="Calibri" w:hAnsi="Calibri" w:cs="Calibri"/>
        </w:rPr>
        <w:t>Ζαβάκο</w:t>
      </w:r>
      <w:proofErr w:type="spellEnd"/>
      <w:r w:rsidRPr="00507D49">
        <w:rPr>
          <w:rFonts w:ascii="Calibri" w:hAnsi="Calibri" w:cs="Calibri"/>
        </w:rPr>
        <w:t xml:space="preserve"> και για τη</w:t>
      </w:r>
      <w:r w:rsidR="00791A56">
        <w:rPr>
          <w:rFonts w:ascii="Calibri" w:hAnsi="Calibri" w:cs="Calibri"/>
        </w:rPr>
        <w:t>ν</w:t>
      </w:r>
      <w:r w:rsidRPr="00507D49">
        <w:rPr>
          <w:rFonts w:ascii="Calibri" w:hAnsi="Calibri" w:cs="Calibri"/>
        </w:rPr>
        <w:t xml:space="preserve"> συνέπεια στον χρόνο και για τις παρατηρήσεις σας στο νομοσχέδιο. Θα δώσω τον λόγο στη Γενική Γραμματέα της Ένωσης Δικαστών και Εισαγγελέων, την κυρία Ελευθερία Κώνστα. </w:t>
      </w:r>
    </w:p>
    <w:p w:rsidR="00BD7B10" w:rsidRPr="009272D2" w:rsidRDefault="00BD7B10" w:rsidP="0070320E">
      <w:pPr>
        <w:spacing w:line="276" w:lineRule="auto"/>
        <w:ind w:firstLine="720"/>
        <w:contextualSpacing/>
        <w:jc w:val="both"/>
        <w:rPr>
          <w:rFonts w:ascii="Calibri" w:hAnsi="Calibri" w:cs="Calibri"/>
          <w:b/>
          <w:bCs/>
        </w:rPr>
      </w:pPr>
      <w:r w:rsidRPr="00507D49">
        <w:rPr>
          <w:rFonts w:ascii="Calibri" w:hAnsi="Calibri" w:cs="Calibri"/>
        </w:rPr>
        <w:t>Κυρία Κώνστα, έχετε τον λόγο για τις δικές σας παρατηρήσεις.</w:t>
      </w:r>
    </w:p>
    <w:p w:rsidR="00BD7B10" w:rsidRPr="009272D2" w:rsidRDefault="00BD7B10" w:rsidP="0070320E">
      <w:pPr>
        <w:spacing w:line="276" w:lineRule="auto"/>
        <w:ind w:firstLine="720"/>
        <w:contextualSpacing/>
        <w:jc w:val="both"/>
        <w:rPr>
          <w:rFonts w:ascii="Calibri" w:hAnsi="Calibri" w:cs="Calibri"/>
        </w:rPr>
      </w:pPr>
      <w:r w:rsidRPr="009272D2">
        <w:rPr>
          <w:rFonts w:ascii="Calibri" w:hAnsi="Calibri" w:cs="Calibri"/>
          <w:b/>
          <w:bCs/>
        </w:rPr>
        <w:t xml:space="preserve">ΕΛΕΥΘΕΡΙΑ ΚΩΝΣΤΑ (Γενική Γραμματέας της Ένωσης Δικαστών και Εισαγγελέων): </w:t>
      </w:r>
      <w:r w:rsidR="00791A56">
        <w:rPr>
          <w:rFonts w:ascii="Calibri" w:hAnsi="Calibri" w:cs="Calibri"/>
          <w:bCs/>
        </w:rPr>
        <w:t>Καταρχάς</w:t>
      </w:r>
      <w:r w:rsidRPr="009272D2">
        <w:rPr>
          <w:rFonts w:ascii="Calibri" w:hAnsi="Calibri" w:cs="Calibri"/>
          <w:b/>
          <w:bCs/>
        </w:rPr>
        <w:t xml:space="preserve"> </w:t>
      </w:r>
      <w:r w:rsidRPr="009272D2">
        <w:rPr>
          <w:rFonts w:ascii="Calibri" w:hAnsi="Calibri" w:cs="Calibri"/>
        </w:rPr>
        <w:t xml:space="preserve">θα ήθελα να παρατηρήσω ότι είναι σαφώς προς τη σωστή κατεύθυνση οι ρυθμίσεις που αφορούν την άντληση των νομικών στοιχείων αυτόματα από τα διάφορα χρηματοπιστωτικά ιδρύματα και όχι η ίδια η αναζήτησή τους από τους υπόχρεους, καθώς και η υποβολή και η μη υποβολή δήλωσης περιουσιακής κατάστασης σε αυτούς που δεν έχουν μεταβολή των περιουσιακών στοιχείων. </w:t>
      </w:r>
      <w:r w:rsidR="00791A56">
        <w:rPr>
          <w:rFonts w:ascii="Calibri" w:hAnsi="Calibri" w:cs="Calibri"/>
        </w:rPr>
        <w:t xml:space="preserve">  </w:t>
      </w:r>
      <w:r w:rsidRPr="009272D2">
        <w:rPr>
          <w:rFonts w:ascii="Calibri" w:hAnsi="Calibri" w:cs="Calibri"/>
        </w:rPr>
        <w:t xml:space="preserve">Θέλω, όμως, να υποβάλουμε εδώ τις ενστάσεις μας, όσον αφορά τη ρύθμιση  του άρθρου 25, που ναι μεν η διάταξη επαναλαμβάνει τη διάταξη </w:t>
      </w:r>
      <w:r w:rsidRPr="009272D2">
        <w:rPr>
          <w:rFonts w:ascii="Calibri" w:hAnsi="Calibri" w:cs="Calibri"/>
        </w:rPr>
        <w:lastRenderedPageBreak/>
        <w:t>του ήδη ισχύοντος νόμου, πλην όμως, εξηγούμε για ποιο λόγο έχουμε σχετικές αντιρρήσεις και μάλιστα</w:t>
      </w:r>
      <w:r w:rsidR="00C94E5F">
        <w:rPr>
          <w:rFonts w:ascii="Calibri" w:hAnsi="Calibri" w:cs="Calibri"/>
        </w:rPr>
        <w:t>,</w:t>
      </w:r>
      <w:r w:rsidRPr="009272D2">
        <w:rPr>
          <w:rFonts w:ascii="Calibri" w:hAnsi="Calibri" w:cs="Calibri"/>
        </w:rPr>
        <w:t xml:space="preserve"> έντονες.</w:t>
      </w:r>
    </w:p>
    <w:p w:rsidR="00BD7B10" w:rsidRDefault="00BD7B10" w:rsidP="0070320E">
      <w:pPr>
        <w:tabs>
          <w:tab w:val="left" w:pos="3410"/>
        </w:tabs>
        <w:spacing w:line="276" w:lineRule="auto"/>
        <w:ind w:firstLine="720"/>
        <w:contextualSpacing/>
        <w:jc w:val="both"/>
        <w:rPr>
          <w:rFonts w:cs="Arial"/>
        </w:rPr>
      </w:pPr>
      <w:r w:rsidRPr="005E303B">
        <w:rPr>
          <w:rFonts w:cs="Arial"/>
        </w:rPr>
        <w:t xml:space="preserve">Υπό το ισχύον καθεστώς </w:t>
      </w:r>
      <w:r>
        <w:rPr>
          <w:rFonts w:cs="Arial"/>
        </w:rPr>
        <w:t>η</w:t>
      </w:r>
      <w:r w:rsidRPr="005E303B">
        <w:rPr>
          <w:rFonts w:cs="Arial"/>
        </w:rPr>
        <w:t xml:space="preserve"> </w:t>
      </w:r>
      <w:r>
        <w:rPr>
          <w:rFonts w:cs="Arial"/>
        </w:rPr>
        <w:t>Ε</w:t>
      </w:r>
      <w:r w:rsidRPr="005E303B">
        <w:rPr>
          <w:rFonts w:cs="Arial"/>
        </w:rPr>
        <w:t>πιτροπή ειδικώς για δικαστικούς λειτουργούς αποτελείται από 11 μέλη με πλειοψηφία των δικαστικών λειτουργών</w:t>
      </w:r>
      <w:r>
        <w:rPr>
          <w:rFonts w:cs="Arial"/>
        </w:rPr>
        <w:t>,</w:t>
      </w:r>
      <w:r w:rsidRPr="005E303B">
        <w:rPr>
          <w:rFonts w:cs="Arial"/>
        </w:rPr>
        <w:t xml:space="preserve"> όπως έχει κριθεί με τις αποφάσεις των </w:t>
      </w:r>
      <w:r>
        <w:rPr>
          <w:rFonts w:cs="Arial"/>
        </w:rPr>
        <w:t>ολομελειών του Συμβουλίου της Ε</w:t>
      </w:r>
      <w:r w:rsidRPr="005E303B">
        <w:rPr>
          <w:rFonts w:cs="Arial"/>
        </w:rPr>
        <w:t>πικρατείας</w:t>
      </w:r>
      <w:r>
        <w:rPr>
          <w:rFonts w:cs="Arial"/>
        </w:rPr>
        <w:t>, την</w:t>
      </w:r>
      <w:r w:rsidRPr="005E303B">
        <w:rPr>
          <w:rFonts w:cs="Arial"/>
        </w:rPr>
        <w:t xml:space="preserve"> 2649</w:t>
      </w:r>
      <w:r>
        <w:rPr>
          <w:rFonts w:cs="Arial"/>
        </w:rPr>
        <w:t xml:space="preserve"> του</w:t>
      </w:r>
      <w:r w:rsidRPr="005E303B">
        <w:rPr>
          <w:rFonts w:cs="Arial"/>
        </w:rPr>
        <w:t xml:space="preserve"> </w:t>
      </w:r>
      <w:r>
        <w:rPr>
          <w:rFonts w:cs="Arial"/>
        </w:rPr>
        <w:t>20</w:t>
      </w:r>
      <w:r w:rsidRPr="005E303B">
        <w:rPr>
          <w:rFonts w:cs="Arial"/>
        </w:rPr>
        <w:t xml:space="preserve">17 και </w:t>
      </w:r>
      <w:r>
        <w:rPr>
          <w:rFonts w:cs="Arial"/>
        </w:rPr>
        <w:t xml:space="preserve">την </w:t>
      </w:r>
      <w:r w:rsidRPr="005E303B">
        <w:rPr>
          <w:rFonts w:cs="Arial"/>
        </w:rPr>
        <w:t xml:space="preserve">3317 του 2013. </w:t>
      </w:r>
    </w:p>
    <w:p w:rsidR="00BD7B10" w:rsidRDefault="00BD7B10" w:rsidP="0070320E">
      <w:pPr>
        <w:tabs>
          <w:tab w:val="left" w:pos="3410"/>
        </w:tabs>
        <w:spacing w:line="276" w:lineRule="auto"/>
        <w:ind w:firstLine="720"/>
        <w:contextualSpacing/>
        <w:jc w:val="both"/>
        <w:rPr>
          <w:rFonts w:cs="Arial"/>
        </w:rPr>
      </w:pPr>
      <w:r w:rsidRPr="005E303B">
        <w:rPr>
          <w:rFonts w:cs="Arial"/>
        </w:rPr>
        <w:t xml:space="preserve">Η ρύθμιση αυτή επαναλαμβάνεται μεν και αφορά </w:t>
      </w:r>
      <w:r>
        <w:rPr>
          <w:rFonts w:cs="Arial"/>
        </w:rPr>
        <w:t xml:space="preserve">σε </w:t>
      </w:r>
      <w:r w:rsidRPr="005E303B">
        <w:rPr>
          <w:rFonts w:cs="Arial"/>
        </w:rPr>
        <w:t>όλους τους ελεγχόμενους</w:t>
      </w:r>
      <w:r>
        <w:rPr>
          <w:rFonts w:cs="Arial"/>
        </w:rPr>
        <w:t>,</w:t>
      </w:r>
      <w:r w:rsidRPr="005E303B">
        <w:rPr>
          <w:rFonts w:cs="Arial"/>
        </w:rPr>
        <w:t xml:space="preserve"> όμως περιλαμβάνει ως έκτο μέλος της </w:t>
      </w:r>
      <w:r>
        <w:rPr>
          <w:rFonts w:cs="Arial"/>
        </w:rPr>
        <w:t>δεκα</w:t>
      </w:r>
      <w:r w:rsidRPr="005E303B">
        <w:rPr>
          <w:rFonts w:cs="Arial"/>
        </w:rPr>
        <w:t>μ</w:t>
      </w:r>
      <w:r>
        <w:rPr>
          <w:rFonts w:cs="Arial"/>
        </w:rPr>
        <w:t>ελής Επιτροπής τον Πρόεδρο της Α</w:t>
      </w:r>
      <w:r w:rsidRPr="005E303B">
        <w:rPr>
          <w:rFonts w:cs="Arial"/>
        </w:rPr>
        <w:t>ρχής Καταπολέμησης Νομιμοποίησης Εσόδων από Παράνομη Δραστηριότητα</w:t>
      </w:r>
      <w:r>
        <w:rPr>
          <w:rFonts w:cs="Arial"/>
        </w:rPr>
        <w:t>. Ο Π</w:t>
      </w:r>
      <w:r w:rsidRPr="005E303B">
        <w:rPr>
          <w:rFonts w:cs="Arial"/>
        </w:rPr>
        <w:t>ρόεδρος τη</w:t>
      </w:r>
      <w:r>
        <w:rPr>
          <w:rFonts w:cs="Arial"/>
        </w:rPr>
        <w:t>ς Α</w:t>
      </w:r>
      <w:r w:rsidRPr="005E303B">
        <w:rPr>
          <w:rFonts w:cs="Arial"/>
        </w:rPr>
        <w:t>ρχής αυτής μέχρι στιγμής προβλέπεται να είναι εν ενεργεία δικαστικός λειτουργό</w:t>
      </w:r>
      <w:r>
        <w:rPr>
          <w:rFonts w:cs="Arial"/>
        </w:rPr>
        <w:t>ς ή μετά την αλλαγή το 2021 επί τι</w:t>
      </w:r>
      <w:r w:rsidRPr="005E303B">
        <w:rPr>
          <w:rFonts w:cs="Arial"/>
        </w:rPr>
        <w:t>μ</w:t>
      </w:r>
      <w:r>
        <w:rPr>
          <w:rFonts w:cs="Arial"/>
        </w:rPr>
        <w:t>ή</w:t>
      </w:r>
      <w:r w:rsidRPr="005E303B">
        <w:rPr>
          <w:rFonts w:cs="Arial"/>
        </w:rPr>
        <w:t xml:space="preserve"> ανώτατος εισαγγελικός λειτουργός. </w:t>
      </w:r>
    </w:p>
    <w:p w:rsidR="00BD7B10" w:rsidRDefault="00BD7B10" w:rsidP="0070320E">
      <w:pPr>
        <w:tabs>
          <w:tab w:val="left" w:pos="3410"/>
        </w:tabs>
        <w:spacing w:line="276" w:lineRule="auto"/>
        <w:ind w:firstLine="720"/>
        <w:contextualSpacing/>
        <w:jc w:val="both"/>
        <w:rPr>
          <w:rFonts w:cs="Arial"/>
        </w:rPr>
      </w:pPr>
      <w:r w:rsidRPr="005E303B">
        <w:rPr>
          <w:rFonts w:cs="Arial"/>
        </w:rPr>
        <w:t>Πρόκειται</w:t>
      </w:r>
      <w:r>
        <w:rPr>
          <w:rFonts w:cs="Arial"/>
        </w:rPr>
        <w:t>,</w:t>
      </w:r>
      <w:r w:rsidRPr="005E303B">
        <w:rPr>
          <w:rFonts w:cs="Arial"/>
        </w:rPr>
        <w:t xml:space="preserve"> </w:t>
      </w:r>
      <w:r>
        <w:rPr>
          <w:rFonts w:cs="Arial"/>
        </w:rPr>
        <w:t>όμως,</w:t>
      </w:r>
      <w:r w:rsidRPr="005E303B">
        <w:rPr>
          <w:rFonts w:cs="Arial"/>
        </w:rPr>
        <w:t xml:space="preserve"> για μια διάταξη ειδικού νόμου που ανά πάσα στιγμή μπορεί να αλλάξει</w:t>
      </w:r>
      <w:r>
        <w:rPr>
          <w:rFonts w:cs="Arial"/>
        </w:rPr>
        <w:t>,</w:t>
      </w:r>
      <w:r w:rsidRPr="005E303B">
        <w:rPr>
          <w:rFonts w:cs="Arial"/>
        </w:rPr>
        <w:t xml:space="preserve"> όπως και άλλαξε το 2001. Δεν υφίσταται δέσ</w:t>
      </w:r>
      <w:r>
        <w:rPr>
          <w:rFonts w:cs="Arial"/>
        </w:rPr>
        <w:t>μευση ως προς την ιδιότητα του Προέδρου της συγκεκριμένης Α</w:t>
      </w:r>
      <w:r w:rsidRPr="005E303B">
        <w:rPr>
          <w:rFonts w:cs="Arial"/>
        </w:rPr>
        <w:t>ρχής</w:t>
      </w:r>
      <w:r>
        <w:rPr>
          <w:rFonts w:cs="Arial"/>
        </w:rPr>
        <w:t>,</w:t>
      </w:r>
      <w:r w:rsidRPr="005E303B">
        <w:rPr>
          <w:rFonts w:cs="Arial"/>
        </w:rPr>
        <w:t xml:space="preserve"> καθώς δεν προβλέπεται σ</w:t>
      </w:r>
      <w:r>
        <w:rPr>
          <w:rFonts w:cs="Arial"/>
        </w:rPr>
        <w:t>το</w:t>
      </w:r>
      <w:r w:rsidRPr="005E303B">
        <w:rPr>
          <w:rFonts w:cs="Arial"/>
        </w:rPr>
        <w:t xml:space="preserve"> άρθρο 32 της οδηγίας 849 του 2015 του Ευρωπαϊκού Κοινοβουλίου ότι δηλαδή</w:t>
      </w:r>
      <w:r>
        <w:rPr>
          <w:rFonts w:cs="Arial"/>
        </w:rPr>
        <w:t>, τα κράτη-</w:t>
      </w:r>
      <w:r w:rsidRPr="005E303B">
        <w:rPr>
          <w:rFonts w:cs="Arial"/>
        </w:rPr>
        <w:t>μέλη οφείλουν υποχρεωτικά να προβλέπου</w:t>
      </w:r>
      <w:r>
        <w:rPr>
          <w:rFonts w:cs="Arial"/>
        </w:rPr>
        <w:t>ν ως Πρόεδρο της συγκεκριμένης Α</w:t>
      </w:r>
      <w:r w:rsidRPr="005E303B">
        <w:rPr>
          <w:rFonts w:cs="Arial"/>
        </w:rPr>
        <w:t xml:space="preserve">ρχής ανώτατο δικαστικό λειτουργό. </w:t>
      </w:r>
    </w:p>
    <w:p w:rsidR="00BD7B10" w:rsidRDefault="00BD7B10" w:rsidP="0070320E">
      <w:pPr>
        <w:tabs>
          <w:tab w:val="left" w:pos="3410"/>
        </w:tabs>
        <w:spacing w:line="276" w:lineRule="auto"/>
        <w:ind w:firstLine="720"/>
        <w:contextualSpacing/>
        <w:jc w:val="both"/>
        <w:rPr>
          <w:rFonts w:cs="Arial"/>
        </w:rPr>
      </w:pPr>
      <w:r w:rsidRPr="005E303B">
        <w:rPr>
          <w:rFonts w:cs="Arial"/>
        </w:rPr>
        <w:t>Ως εκ τούτου</w:t>
      </w:r>
      <w:r>
        <w:rPr>
          <w:rFonts w:cs="Arial"/>
        </w:rPr>
        <w:t>, υφίσταται σήμερα μια οριακή 6-</w:t>
      </w:r>
      <w:r w:rsidRPr="005E303B">
        <w:rPr>
          <w:rFonts w:cs="Arial"/>
        </w:rPr>
        <w:t>5 πλειοψηφία από εν ενεργεία δικαστικούς λειτουργούς του οργάνου</w:t>
      </w:r>
      <w:r>
        <w:rPr>
          <w:rFonts w:cs="Arial"/>
        </w:rPr>
        <w:t>,</w:t>
      </w:r>
      <w:r w:rsidRPr="005E303B">
        <w:rPr>
          <w:rFonts w:cs="Arial"/>
        </w:rPr>
        <w:t xml:space="preserve"> το</w:t>
      </w:r>
      <w:r>
        <w:rPr>
          <w:rFonts w:cs="Arial"/>
        </w:rPr>
        <w:t>υ</w:t>
      </w:r>
      <w:r w:rsidRPr="005E303B">
        <w:rPr>
          <w:rFonts w:cs="Arial"/>
        </w:rPr>
        <w:t xml:space="preserve"> οποίο</w:t>
      </w:r>
      <w:r>
        <w:rPr>
          <w:rFonts w:cs="Arial"/>
        </w:rPr>
        <w:t>υ</w:t>
      </w:r>
      <w:r w:rsidRPr="005E303B">
        <w:rPr>
          <w:rFonts w:cs="Arial"/>
        </w:rPr>
        <w:t xml:space="preserve"> ελέγχει τις δηλώσεις περιουσιακής κατάστασης των δικαστικών λειτουργών. Από αυτή την άποψη θεωρούμε ότι για να υπάρξει</w:t>
      </w:r>
      <w:r>
        <w:rPr>
          <w:rFonts w:cs="Arial"/>
        </w:rPr>
        <w:t>,</w:t>
      </w:r>
      <w:r w:rsidRPr="005E303B">
        <w:rPr>
          <w:rFonts w:cs="Arial"/>
        </w:rPr>
        <w:t xml:space="preserve"> πράγματι</w:t>
      </w:r>
      <w:r>
        <w:rPr>
          <w:rFonts w:cs="Arial"/>
        </w:rPr>
        <w:t>,</w:t>
      </w:r>
      <w:r w:rsidRPr="005E303B">
        <w:rPr>
          <w:rFonts w:cs="Arial"/>
        </w:rPr>
        <w:t xml:space="preserve"> πλειοψηφία κατ</w:t>
      </w:r>
      <w:r>
        <w:rPr>
          <w:rFonts w:cs="Arial"/>
        </w:rPr>
        <w:t>ά</w:t>
      </w:r>
      <w:r w:rsidRPr="005E303B">
        <w:rPr>
          <w:rFonts w:cs="Arial"/>
        </w:rPr>
        <w:t xml:space="preserve"> συμμόρφωση των αποφάσεων της </w:t>
      </w:r>
      <w:r>
        <w:rPr>
          <w:rFonts w:cs="Arial"/>
        </w:rPr>
        <w:t>Ο</w:t>
      </w:r>
      <w:r w:rsidRPr="005E303B">
        <w:rPr>
          <w:rFonts w:cs="Arial"/>
        </w:rPr>
        <w:t xml:space="preserve">λομέλειας του </w:t>
      </w:r>
      <w:r>
        <w:rPr>
          <w:rFonts w:cs="Arial"/>
        </w:rPr>
        <w:t>Συμβουλίου της Ε</w:t>
      </w:r>
      <w:r w:rsidRPr="005E303B">
        <w:rPr>
          <w:rFonts w:cs="Arial"/>
        </w:rPr>
        <w:t xml:space="preserve">πικρατείας θα πρέπει να αντικατασταθεί ο </w:t>
      </w:r>
      <w:r>
        <w:rPr>
          <w:rFonts w:cs="Arial"/>
        </w:rPr>
        <w:t>Δ</w:t>
      </w:r>
      <w:r w:rsidRPr="005E303B">
        <w:rPr>
          <w:rFonts w:cs="Arial"/>
        </w:rPr>
        <w:t>ιοικητής της Εθνικής Αρχής Διαφάνειας</w:t>
      </w:r>
      <w:r>
        <w:rPr>
          <w:rFonts w:cs="Arial"/>
        </w:rPr>
        <w:t>,</w:t>
      </w:r>
      <w:r w:rsidRPr="005E303B">
        <w:rPr>
          <w:rFonts w:cs="Arial"/>
        </w:rPr>
        <w:t xml:space="preserve"> η οποία αρχή αυτή αντικατέστησε τον Γενικό Επιθεωρητή Δημόσιας Διοίκησης </w:t>
      </w:r>
      <w:r>
        <w:rPr>
          <w:rFonts w:cs="Arial"/>
        </w:rPr>
        <w:t>και στη θέση του να μπει ένας Αεροπαγίτης με τον αναπληρωτή του</w:t>
      </w:r>
      <w:r w:rsidRPr="005E303B">
        <w:rPr>
          <w:rFonts w:cs="Arial"/>
        </w:rPr>
        <w:t xml:space="preserve">. </w:t>
      </w:r>
    </w:p>
    <w:p w:rsidR="00BD7B10" w:rsidRDefault="00BD7B10" w:rsidP="0070320E">
      <w:pPr>
        <w:tabs>
          <w:tab w:val="left" w:pos="3410"/>
        </w:tabs>
        <w:spacing w:line="276" w:lineRule="auto"/>
        <w:ind w:firstLine="720"/>
        <w:contextualSpacing/>
        <w:jc w:val="both"/>
        <w:rPr>
          <w:rFonts w:cs="Arial"/>
        </w:rPr>
      </w:pPr>
      <w:r>
        <w:rPr>
          <w:rFonts w:cs="Arial"/>
        </w:rPr>
        <w:t>Ά</w:t>
      </w:r>
      <w:r w:rsidRPr="005E303B">
        <w:rPr>
          <w:rFonts w:cs="Arial"/>
        </w:rPr>
        <w:t>λλο πρόβλημα στα πλαίσια το</w:t>
      </w:r>
      <w:r>
        <w:rPr>
          <w:rFonts w:cs="Arial"/>
        </w:rPr>
        <w:t>υ</w:t>
      </w:r>
      <w:r w:rsidRPr="005E303B">
        <w:rPr>
          <w:rFonts w:cs="Arial"/>
        </w:rPr>
        <w:t xml:space="preserve"> ίδιο</w:t>
      </w:r>
      <w:r>
        <w:rPr>
          <w:rFonts w:cs="Arial"/>
        </w:rPr>
        <w:t>υ</w:t>
      </w:r>
      <w:r w:rsidRPr="005E303B">
        <w:rPr>
          <w:rFonts w:cs="Arial"/>
        </w:rPr>
        <w:t xml:space="preserve"> άρθρο</w:t>
      </w:r>
      <w:r>
        <w:rPr>
          <w:rFonts w:cs="Arial"/>
        </w:rPr>
        <w:t>υ,</w:t>
      </w:r>
      <w:r w:rsidRPr="005E303B">
        <w:rPr>
          <w:rFonts w:cs="Arial"/>
        </w:rPr>
        <w:t xml:space="preserve"> το</w:t>
      </w:r>
      <w:r>
        <w:rPr>
          <w:rFonts w:cs="Arial"/>
        </w:rPr>
        <w:t>υ</w:t>
      </w:r>
      <w:r w:rsidRPr="005E303B">
        <w:rPr>
          <w:rFonts w:cs="Arial"/>
        </w:rPr>
        <w:t xml:space="preserve"> άρθρο</w:t>
      </w:r>
      <w:r>
        <w:rPr>
          <w:rFonts w:cs="Arial"/>
        </w:rPr>
        <w:t>υ</w:t>
      </w:r>
      <w:r w:rsidRPr="005E303B">
        <w:rPr>
          <w:rFonts w:cs="Arial"/>
        </w:rPr>
        <w:t xml:space="preserve"> 25 προβλέπεται για πρώτη φορά αυτοτελής υποχρέωση των συζύγων των υπόχρεων</w:t>
      </w:r>
      <w:r w:rsidR="003A17FC">
        <w:rPr>
          <w:rFonts w:cs="Arial"/>
        </w:rPr>
        <w:t xml:space="preserve"> </w:t>
      </w:r>
      <w:r w:rsidRPr="005E303B">
        <w:rPr>
          <w:rFonts w:cs="Arial"/>
        </w:rPr>
        <w:t>οι οποίοι δεν είναι αυτοτελείς υπόχρεοι να υποβάλλουν οι ίδιοι ξεχωριστή δήλωση περιουσιακής κατάστασης</w:t>
      </w:r>
      <w:r>
        <w:rPr>
          <w:rFonts w:cs="Arial"/>
        </w:rPr>
        <w:t>.</w:t>
      </w:r>
      <w:r w:rsidRPr="005E303B">
        <w:rPr>
          <w:rFonts w:cs="Arial"/>
        </w:rPr>
        <w:t xml:space="preserve"> Να εξηγήσω λίγο ότι μέχρι σήμερα όσοι δεν είχαν αυτοτελώς υποχρ</w:t>
      </w:r>
      <w:r>
        <w:rPr>
          <w:rFonts w:cs="Arial"/>
        </w:rPr>
        <w:t>έω</w:t>
      </w:r>
      <w:r w:rsidRPr="005E303B">
        <w:rPr>
          <w:rFonts w:cs="Arial"/>
        </w:rPr>
        <w:t>σ</w:t>
      </w:r>
      <w:r>
        <w:rPr>
          <w:rFonts w:cs="Arial"/>
        </w:rPr>
        <w:t>η περιλαμβά</w:t>
      </w:r>
      <w:r w:rsidRPr="005E303B">
        <w:rPr>
          <w:rFonts w:cs="Arial"/>
        </w:rPr>
        <w:t>ν</w:t>
      </w:r>
      <w:r>
        <w:rPr>
          <w:rFonts w:cs="Arial"/>
        </w:rPr>
        <w:t>ον</w:t>
      </w:r>
      <w:r w:rsidRPr="005E303B">
        <w:rPr>
          <w:rFonts w:cs="Arial"/>
        </w:rPr>
        <w:t>ταν τα στοιχεία τους στη δήλωση περιουσιακής κατάστασης τ</w:t>
      </w:r>
      <w:r>
        <w:rPr>
          <w:rFonts w:cs="Arial"/>
        </w:rPr>
        <w:t>ου</w:t>
      </w:r>
      <w:r w:rsidRPr="005E303B">
        <w:rPr>
          <w:rFonts w:cs="Arial"/>
        </w:rPr>
        <w:t xml:space="preserve"> συζύγ</w:t>
      </w:r>
      <w:r>
        <w:rPr>
          <w:rFonts w:cs="Arial"/>
        </w:rPr>
        <w:t>ου.</w:t>
      </w:r>
      <w:r w:rsidRPr="005E303B">
        <w:rPr>
          <w:rFonts w:cs="Arial"/>
        </w:rPr>
        <w:t xml:space="preserve"> </w:t>
      </w:r>
      <w:r>
        <w:rPr>
          <w:rFonts w:cs="Arial"/>
        </w:rPr>
        <w:t>Δ</w:t>
      </w:r>
      <w:r w:rsidRPr="005E303B">
        <w:rPr>
          <w:rFonts w:cs="Arial"/>
        </w:rPr>
        <w:t>ηλαδή</w:t>
      </w:r>
      <w:r>
        <w:rPr>
          <w:rFonts w:cs="Arial"/>
        </w:rPr>
        <w:t>,</w:t>
      </w:r>
      <w:r w:rsidRPr="005E303B">
        <w:rPr>
          <w:rFonts w:cs="Arial"/>
        </w:rPr>
        <w:t xml:space="preserve"> ο δικαστικός λειτουργός του οποίου </w:t>
      </w:r>
      <w:r>
        <w:rPr>
          <w:rFonts w:cs="Arial"/>
        </w:rPr>
        <w:t>ο σύζυγό</w:t>
      </w:r>
      <w:r w:rsidRPr="005E303B">
        <w:rPr>
          <w:rFonts w:cs="Arial"/>
        </w:rPr>
        <w:t xml:space="preserve">ς του δεν ήταν αυτοτελώς υπόχρεος </w:t>
      </w:r>
      <w:r>
        <w:rPr>
          <w:rFonts w:cs="Arial"/>
        </w:rPr>
        <w:t xml:space="preserve">περιλάμβανε στη δήλωσή του </w:t>
      </w:r>
      <w:r w:rsidRPr="005E303B">
        <w:rPr>
          <w:rFonts w:cs="Arial"/>
        </w:rPr>
        <w:t>τα περιουσιακά στοιχεία του συζύγου που όλα</w:t>
      </w:r>
      <w:r>
        <w:rPr>
          <w:rFonts w:cs="Arial"/>
        </w:rPr>
        <w:t>.</w:t>
      </w:r>
      <w:r w:rsidRPr="005E303B">
        <w:rPr>
          <w:rFonts w:cs="Arial"/>
        </w:rPr>
        <w:t xml:space="preserve"> </w:t>
      </w:r>
      <w:r>
        <w:rPr>
          <w:rFonts w:cs="Arial"/>
        </w:rPr>
        <w:t>Α</w:t>
      </w:r>
      <w:r w:rsidRPr="005E303B">
        <w:rPr>
          <w:rFonts w:cs="Arial"/>
        </w:rPr>
        <w:t>φού υπέβαλλε τη δήλωση</w:t>
      </w:r>
      <w:r>
        <w:rPr>
          <w:rFonts w:cs="Arial"/>
        </w:rPr>
        <w:t>,</w:t>
      </w:r>
      <w:r w:rsidRPr="005E303B">
        <w:rPr>
          <w:rFonts w:cs="Arial"/>
        </w:rPr>
        <w:t xml:space="preserve"> ο σύζυγος έμπαινε στο σύστημα με τους δικούς του κωδικούς </w:t>
      </w:r>
      <w:r>
        <w:rPr>
          <w:rFonts w:cs="Arial"/>
          <w:lang w:val="en-US"/>
        </w:rPr>
        <w:t>TAXIS</w:t>
      </w:r>
      <w:r w:rsidRPr="005E303B">
        <w:rPr>
          <w:rFonts w:cs="Arial"/>
        </w:rPr>
        <w:t xml:space="preserve"> </w:t>
      </w:r>
      <w:r>
        <w:rPr>
          <w:rFonts w:cs="Arial"/>
        </w:rPr>
        <w:t>και ενέκρινε αυτή τη δήλωση</w:t>
      </w:r>
      <w:r w:rsidRPr="005E303B">
        <w:rPr>
          <w:rFonts w:cs="Arial"/>
        </w:rPr>
        <w:t xml:space="preserve">. Τώρα θα πρέπει αυτός ο σύζυγος να </w:t>
      </w:r>
      <w:r>
        <w:rPr>
          <w:rFonts w:cs="Arial"/>
        </w:rPr>
        <w:t>έρθει να</w:t>
      </w:r>
      <w:r w:rsidRPr="005E303B">
        <w:rPr>
          <w:rFonts w:cs="Arial"/>
        </w:rPr>
        <w:t xml:space="preserve"> υποβάλει δικ</w:t>
      </w:r>
      <w:r>
        <w:rPr>
          <w:rFonts w:cs="Arial"/>
        </w:rPr>
        <w:t>ι</w:t>
      </w:r>
      <w:r w:rsidRPr="005E303B">
        <w:rPr>
          <w:rFonts w:cs="Arial"/>
        </w:rPr>
        <w:t xml:space="preserve">ά του </w:t>
      </w:r>
      <w:r>
        <w:rPr>
          <w:rFonts w:cs="Arial"/>
        </w:rPr>
        <w:t xml:space="preserve">ξεχωριστή δήλωση. </w:t>
      </w:r>
    </w:p>
    <w:p w:rsidR="00BD7B10" w:rsidRDefault="00BD7B10" w:rsidP="0070320E">
      <w:pPr>
        <w:tabs>
          <w:tab w:val="left" w:pos="3410"/>
        </w:tabs>
        <w:spacing w:line="276" w:lineRule="auto"/>
        <w:ind w:firstLine="720"/>
        <w:contextualSpacing/>
        <w:jc w:val="both"/>
        <w:rPr>
          <w:rFonts w:cs="Arial"/>
        </w:rPr>
      </w:pPr>
      <w:r w:rsidRPr="005E303B">
        <w:rPr>
          <w:rFonts w:cs="Arial"/>
        </w:rPr>
        <w:t>Δε</w:t>
      </w:r>
      <w:r w:rsidR="00791A56">
        <w:rPr>
          <w:rFonts w:cs="Arial"/>
        </w:rPr>
        <w:t>ν</w:t>
      </w:r>
      <w:r w:rsidRPr="005E303B">
        <w:rPr>
          <w:rFonts w:cs="Arial"/>
        </w:rPr>
        <w:t xml:space="preserve"> μπορώ να καταλάβω αυτή</w:t>
      </w:r>
      <w:r w:rsidR="003A17FC">
        <w:rPr>
          <w:rFonts w:cs="Arial"/>
        </w:rPr>
        <w:t>ν</w:t>
      </w:r>
      <w:r w:rsidRPr="005E303B">
        <w:rPr>
          <w:rFonts w:cs="Arial"/>
        </w:rPr>
        <w:t xml:space="preserve"> τη</w:t>
      </w:r>
      <w:r w:rsidR="003A17FC">
        <w:rPr>
          <w:rFonts w:cs="Arial"/>
        </w:rPr>
        <w:t>ν</w:t>
      </w:r>
      <w:r w:rsidRPr="005E303B">
        <w:rPr>
          <w:rFonts w:cs="Arial"/>
        </w:rPr>
        <w:t xml:space="preserve"> στιγμή για ποιο λόγο</w:t>
      </w:r>
      <w:r>
        <w:rPr>
          <w:rFonts w:cs="Arial"/>
        </w:rPr>
        <w:t xml:space="preserve"> - και</w:t>
      </w:r>
      <w:r w:rsidRPr="005E303B">
        <w:rPr>
          <w:rFonts w:cs="Arial"/>
        </w:rPr>
        <w:t xml:space="preserve"> είναι</w:t>
      </w:r>
      <w:r>
        <w:rPr>
          <w:rFonts w:cs="Arial"/>
        </w:rPr>
        <w:t xml:space="preserve"> η</w:t>
      </w:r>
      <w:r w:rsidRPr="005E303B">
        <w:rPr>
          <w:rFonts w:cs="Arial"/>
        </w:rPr>
        <w:t xml:space="preserve"> αιτιολογική βάση πο</w:t>
      </w:r>
      <w:r>
        <w:rPr>
          <w:rFonts w:cs="Arial"/>
        </w:rPr>
        <w:t>υ έρχεται μια τέτοια ρύθμιση - π</w:t>
      </w:r>
      <w:r w:rsidRPr="005E303B">
        <w:rPr>
          <w:rFonts w:cs="Arial"/>
        </w:rPr>
        <w:t>έρα από το διο</w:t>
      </w:r>
      <w:r>
        <w:rPr>
          <w:rFonts w:cs="Arial"/>
        </w:rPr>
        <w:t>ικητικό άχθος που υποβάλλει τη Δ</w:t>
      </w:r>
      <w:r w:rsidRPr="005E303B">
        <w:rPr>
          <w:rFonts w:cs="Arial"/>
        </w:rPr>
        <w:t xml:space="preserve">ιοίκηση και μάλιστα </w:t>
      </w:r>
      <w:r>
        <w:rPr>
          <w:rFonts w:cs="Arial"/>
        </w:rPr>
        <w:t>ο κ.</w:t>
      </w:r>
      <w:r w:rsidRPr="005E303B">
        <w:rPr>
          <w:rFonts w:cs="Arial"/>
        </w:rPr>
        <w:t xml:space="preserve"> </w:t>
      </w:r>
      <w:proofErr w:type="spellStart"/>
      <w:r>
        <w:rPr>
          <w:rFonts w:cs="Arial"/>
        </w:rPr>
        <w:t>Δαβάκο</w:t>
      </w:r>
      <w:r w:rsidRPr="005E303B">
        <w:rPr>
          <w:rFonts w:cs="Arial"/>
        </w:rPr>
        <w:t>ς</w:t>
      </w:r>
      <w:proofErr w:type="spellEnd"/>
      <w:r w:rsidRPr="005E303B">
        <w:rPr>
          <w:rFonts w:cs="Arial"/>
        </w:rPr>
        <w:t xml:space="preserve"> χαί</w:t>
      </w:r>
      <w:r>
        <w:rPr>
          <w:rFonts w:cs="Arial"/>
        </w:rPr>
        <w:t>ρ</w:t>
      </w:r>
      <w:r w:rsidRPr="005E303B">
        <w:rPr>
          <w:rFonts w:cs="Arial"/>
        </w:rPr>
        <w:t>ομαι που το τόνισε σαν προβληματισμό όλων των υπηρεσιών που ασχολούνται με αυτό</w:t>
      </w:r>
      <w:r>
        <w:rPr>
          <w:rFonts w:cs="Arial"/>
        </w:rPr>
        <w:t>, σ</w:t>
      </w:r>
      <w:r w:rsidRPr="005E303B">
        <w:rPr>
          <w:rFonts w:cs="Arial"/>
        </w:rPr>
        <w:t>αφώς</w:t>
      </w:r>
      <w:r>
        <w:rPr>
          <w:rFonts w:cs="Arial"/>
        </w:rPr>
        <w:t>,</w:t>
      </w:r>
      <w:r w:rsidRPr="005E303B">
        <w:rPr>
          <w:rFonts w:cs="Arial"/>
        </w:rPr>
        <w:t xml:space="preserve"> τίθεται κι ένα ένας κίνδυνος να παρεισφρήσουν λάθη και να βρεθεί αντιμέτωπος με τις ποινικές κυρώσεις του</w:t>
      </w:r>
      <w:r>
        <w:rPr>
          <w:rFonts w:cs="Arial"/>
        </w:rPr>
        <w:t xml:space="preserve"> άρθρο 34 ο μη υπόχρεος σύζυγος</w:t>
      </w:r>
      <w:r w:rsidRPr="005E303B">
        <w:rPr>
          <w:rFonts w:cs="Arial"/>
        </w:rPr>
        <w:t xml:space="preserve">. </w:t>
      </w:r>
    </w:p>
    <w:p w:rsidR="00BD7B10" w:rsidRDefault="00BD7B10" w:rsidP="0070320E">
      <w:pPr>
        <w:tabs>
          <w:tab w:val="left" w:pos="3410"/>
        </w:tabs>
        <w:spacing w:line="276" w:lineRule="auto"/>
        <w:ind w:firstLine="720"/>
        <w:contextualSpacing/>
        <w:jc w:val="both"/>
        <w:rPr>
          <w:rFonts w:cs="Arial"/>
        </w:rPr>
      </w:pPr>
      <w:r>
        <w:rPr>
          <w:rFonts w:cs="Arial"/>
        </w:rPr>
        <w:t>Σ</w:t>
      </w:r>
      <w:r w:rsidRPr="005E303B">
        <w:rPr>
          <w:rFonts w:cs="Arial"/>
        </w:rPr>
        <w:t>ημαντικ</w:t>
      </w:r>
      <w:r>
        <w:rPr>
          <w:rFonts w:cs="Arial"/>
        </w:rPr>
        <w:t>ή</w:t>
      </w:r>
      <w:r w:rsidRPr="005E303B">
        <w:rPr>
          <w:rFonts w:cs="Arial"/>
        </w:rPr>
        <w:t xml:space="preserve"> είναι η ρύθμιση του άρθρου 29 παράγραφος</w:t>
      </w:r>
      <w:r>
        <w:rPr>
          <w:rFonts w:cs="Arial"/>
        </w:rPr>
        <w:t xml:space="preserve"> 3,</w:t>
      </w:r>
      <w:r w:rsidRPr="005E303B">
        <w:rPr>
          <w:rFonts w:cs="Arial"/>
        </w:rPr>
        <w:t xml:space="preserve"> σύμφω</w:t>
      </w:r>
      <w:r>
        <w:rPr>
          <w:rFonts w:cs="Arial"/>
        </w:rPr>
        <w:t>να με την οποία κάθε μέλος της Κ</w:t>
      </w:r>
      <w:r w:rsidRPr="005E303B">
        <w:rPr>
          <w:rFonts w:cs="Arial"/>
        </w:rPr>
        <w:t xml:space="preserve">υβέρνησης μπορεί να ζητά από την Επιτροπή Ελέγχου </w:t>
      </w:r>
      <w:r>
        <w:rPr>
          <w:rFonts w:cs="Arial"/>
        </w:rPr>
        <w:t>να διενεργ</w:t>
      </w:r>
      <w:r w:rsidRPr="005E303B">
        <w:rPr>
          <w:rFonts w:cs="Arial"/>
        </w:rPr>
        <w:t>εί έλεγχο συγκεκριμένων υπόχρεων</w:t>
      </w:r>
      <w:r>
        <w:rPr>
          <w:rFonts w:cs="Arial"/>
        </w:rPr>
        <w:t>,</w:t>
      </w:r>
      <w:r w:rsidRPr="005E303B">
        <w:rPr>
          <w:rFonts w:cs="Arial"/>
        </w:rPr>
        <w:t xml:space="preserve"> όταν υπάρχει επώνυμη καταγγελία η οποία</w:t>
      </w:r>
      <w:r>
        <w:rPr>
          <w:rFonts w:cs="Arial"/>
        </w:rPr>
        <w:t>,</w:t>
      </w:r>
      <w:r w:rsidRPr="005E303B">
        <w:rPr>
          <w:rFonts w:cs="Arial"/>
        </w:rPr>
        <w:t xml:space="preserve"> </w:t>
      </w:r>
      <w:r>
        <w:rPr>
          <w:rFonts w:cs="Arial"/>
        </w:rPr>
        <w:t>όμως,</w:t>
      </w:r>
      <w:r w:rsidRPr="005E303B">
        <w:rPr>
          <w:rFonts w:cs="Arial"/>
        </w:rPr>
        <w:t xml:space="preserve"> στο τέλος της διάταξης αν το προσέξετε</w:t>
      </w:r>
      <w:r>
        <w:rPr>
          <w:rFonts w:cs="Arial"/>
        </w:rPr>
        <w:t>, όταν φθάνει στην Ε</w:t>
      </w:r>
      <w:r w:rsidRPr="005E303B">
        <w:rPr>
          <w:rFonts w:cs="Arial"/>
        </w:rPr>
        <w:t xml:space="preserve">πιτροπή είναι </w:t>
      </w:r>
      <w:r>
        <w:rPr>
          <w:rFonts w:cs="Arial"/>
        </w:rPr>
        <w:t>ανώνυ</w:t>
      </w:r>
      <w:r w:rsidRPr="005E303B">
        <w:rPr>
          <w:rFonts w:cs="Arial"/>
        </w:rPr>
        <w:t>μη. Η διάταξη αυτή καθ</w:t>
      </w:r>
      <w:r>
        <w:rPr>
          <w:rFonts w:cs="Arial"/>
        </w:rPr>
        <w:t xml:space="preserve">’ </w:t>
      </w:r>
      <w:r w:rsidRPr="005E303B">
        <w:rPr>
          <w:rFonts w:cs="Arial"/>
        </w:rPr>
        <w:t>ημάς</w:t>
      </w:r>
      <w:r>
        <w:rPr>
          <w:rFonts w:cs="Arial"/>
        </w:rPr>
        <w:t>,</w:t>
      </w:r>
      <w:r w:rsidRPr="005E303B">
        <w:rPr>
          <w:rFonts w:cs="Arial"/>
        </w:rPr>
        <w:t xml:space="preserve"> σαφώς</w:t>
      </w:r>
      <w:r>
        <w:rPr>
          <w:rFonts w:cs="Arial"/>
        </w:rPr>
        <w:t>,</w:t>
      </w:r>
      <w:r w:rsidRPr="005E303B">
        <w:rPr>
          <w:rFonts w:cs="Arial"/>
        </w:rPr>
        <w:t xml:space="preserve"> παραβ</w:t>
      </w:r>
      <w:r>
        <w:rPr>
          <w:rFonts w:cs="Arial"/>
        </w:rPr>
        <w:t>ιάζει κατάφωρα το άρθρο 26 του Σ</w:t>
      </w:r>
      <w:r w:rsidRPr="005E303B">
        <w:rPr>
          <w:rFonts w:cs="Arial"/>
        </w:rPr>
        <w:t>υντάγματος</w:t>
      </w:r>
      <w:r>
        <w:rPr>
          <w:rFonts w:cs="Arial"/>
        </w:rPr>
        <w:t>,</w:t>
      </w:r>
      <w:r w:rsidRPr="005E303B">
        <w:rPr>
          <w:rFonts w:cs="Arial"/>
        </w:rPr>
        <w:t xml:space="preserve"> αλλά και όλα τα άρθρα εκείνα που προβλέπουν τη δικαστική ανεξαρτησία</w:t>
      </w:r>
      <w:r>
        <w:rPr>
          <w:rFonts w:cs="Arial"/>
        </w:rPr>
        <w:t>,</w:t>
      </w:r>
      <w:r w:rsidRPr="005E303B">
        <w:rPr>
          <w:rFonts w:cs="Arial"/>
        </w:rPr>
        <w:t xml:space="preserve"> καθώς και </w:t>
      </w:r>
      <w:r>
        <w:rPr>
          <w:rFonts w:cs="Arial"/>
        </w:rPr>
        <w:t>την Αρχή</w:t>
      </w:r>
      <w:r w:rsidRPr="005E303B">
        <w:rPr>
          <w:rFonts w:cs="Arial"/>
        </w:rPr>
        <w:t xml:space="preserve"> του Κράτους Δικαίου</w:t>
      </w:r>
      <w:r>
        <w:rPr>
          <w:rFonts w:cs="Arial"/>
        </w:rPr>
        <w:t>.</w:t>
      </w:r>
      <w:r w:rsidRPr="005E303B">
        <w:rPr>
          <w:rFonts w:cs="Arial"/>
        </w:rPr>
        <w:t xml:space="preserve"> </w:t>
      </w:r>
      <w:r>
        <w:rPr>
          <w:rFonts w:cs="Arial"/>
        </w:rPr>
        <w:t>Σ</w:t>
      </w:r>
      <w:r w:rsidRPr="005E303B">
        <w:rPr>
          <w:rFonts w:cs="Arial"/>
        </w:rPr>
        <w:t xml:space="preserve">υνιστά αδιάκριτη στόχευση με βάση ανώνυμες αναφορές με δεδομένο ότι τηρείται η </w:t>
      </w:r>
      <w:r w:rsidRPr="005E303B">
        <w:rPr>
          <w:rFonts w:cs="Arial"/>
        </w:rPr>
        <w:lastRenderedPageBreak/>
        <w:t>αν</w:t>
      </w:r>
      <w:r w:rsidR="003A17FC">
        <w:rPr>
          <w:rFonts w:cs="Arial"/>
        </w:rPr>
        <w:t>ω</w:t>
      </w:r>
      <w:r>
        <w:rPr>
          <w:rFonts w:cs="Arial"/>
        </w:rPr>
        <w:t>νυμία</w:t>
      </w:r>
      <w:r w:rsidRPr="005E303B">
        <w:rPr>
          <w:rFonts w:cs="Arial"/>
        </w:rPr>
        <w:t xml:space="preserve"> του καταγγέλλ</w:t>
      </w:r>
      <w:r>
        <w:rPr>
          <w:rFonts w:cs="Arial"/>
        </w:rPr>
        <w:t>οντος</w:t>
      </w:r>
      <w:r w:rsidRPr="005E303B">
        <w:rPr>
          <w:rFonts w:cs="Arial"/>
        </w:rPr>
        <w:t xml:space="preserve"> και μάλιστα</w:t>
      </w:r>
      <w:r>
        <w:rPr>
          <w:rFonts w:cs="Arial"/>
        </w:rPr>
        <w:t>,</w:t>
      </w:r>
      <w:r w:rsidRPr="005E303B">
        <w:rPr>
          <w:rFonts w:cs="Arial"/>
        </w:rPr>
        <w:t xml:space="preserve"> με ε</w:t>
      </w:r>
      <w:r>
        <w:rPr>
          <w:rFonts w:cs="Arial"/>
        </w:rPr>
        <w:t>ντολή μέλος της Κ</w:t>
      </w:r>
      <w:r w:rsidRPr="005E303B">
        <w:rPr>
          <w:rFonts w:cs="Arial"/>
        </w:rPr>
        <w:t xml:space="preserve">υβέρνησης που συνιστά </w:t>
      </w:r>
      <w:r>
        <w:rPr>
          <w:rFonts w:cs="Arial"/>
        </w:rPr>
        <w:t>εκ πλαγίου παραβίαση της Αρχής της Διάκρισης των Ε</w:t>
      </w:r>
      <w:r w:rsidRPr="005E303B">
        <w:rPr>
          <w:rFonts w:cs="Arial"/>
        </w:rPr>
        <w:t>ξουσιών</w:t>
      </w:r>
      <w:r>
        <w:rPr>
          <w:rFonts w:cs="Arial"/>
        </w:rPr>
        <w:t>.</w:t>
      </w:r>
      <w:r w:rsidRPr="005E303B">
        <w:rPr>
          <w:rFonts w:cs="Arial"/>
        </w:rPr>
        <w:t xml:space="preserve"> </w:t>
      </w:r>
    </w:p>
    <w:p w:rsidR="00BD7B10" w:rsidRDefault="00BD7B10" w:rsidP="0070320E">
      <w:pPr>
        <w:tabs>
          <w:tab w:val="left" w:pos="3410"/>
        </w:tabs>
        <w:spacing w:line="276" w:lineRule="auto"/>
        <w:ind w:firstLine="720"/>
        <w:contextualSpacing/>
        <w:jc w:val="both"/>
        <w:rPr>
          <w:rFonts w:cs="Arial"/>
        </w:rPr>
      </w:pPr>
      <w:r>
        <w:rPr>
          <w:rFonts w:cs="Arial"/>
        </w:rPr>
        <w:t>Π</w:t>
      </w:r>
      <w:r w:rsidRPr="005E303B">
        <w:rPr>
          <w:rFonts w:cs="Arial"/>
        </w:rPr>
        <w:t xml:space="preserve">ροτείνουμε οι σχετικές καταγγελίες να είναι και μόνο επώνυμες </w:t>
      </w:r>
      <w:r>
        <w:rPr>
          <w:rFonts w:cs="Arial"/>
        </w:rPr>
        <w:t>σ</w:t>
      </w:r>
      <w:r w:rsidRPr="005E303B">
        <w:rPr>
          <w:rFonts w:cs="Arial"/>
        </w:rPr>
        <w:t>την αρμόδια Επιτροπή Ελέγχου</w:t>
      </w:r>
      <w:r>
        <w:rPr>
          <w:rFonts w:cs="Arial"/>
        </w:rPr>
        <w:t>,</w:t>
      </w:r>
      <w:r w:rsidRPr="005E303B">
        <w:rPr>
          <w:rFonts w:cs="Arial"/>
        </w:rPr>
        <w:t xml:space="preserve"> η οποία </w:t>
      </w:r>
      <w:r>
        <w:rPr>
          <w:rFonts w:cs="Arial"/>
        </w:rPr>
        <w:t xml:space="preserve">να </w:t>
      </w:r>
      <w:r w:rsidRPr="005E303B">
        <w:rPr>
          <w:rFonts w:cs="Arial"/>
        </w:rPr>
        <w:t>καλείται να πράξει τα νόμιμα</w:t>
      </w:r>
      <w:r>
        <w:rPr>
          <w:rFonts w:cs="Arial"/>
        </w:rPr>
        <w:t>.</w:t>
      </w:r>
      <w:r w:rsidRPr="005E303B">
        <w:rPr>
          <w:rFonts w:cs="Arial"/>
        </w:rPr>
        <w:t xml:space="preserve"> </w:t>
      </w:r>
      <w:r>
        <w:rPr>
          <w:rFonts w:cs="Arial"/>
        </w:rPr>
        <w:t>Μ</w:t>
      </w:r>
      <w:r w:rsidRPr="005E303B">
        <w:rPr>
          <w:rFonts w:cs="Arial"/>
        </w:rPr>
        <w:t>ε αυτές τις σκέψεις και υπό την επιφύλαξη</w:t>
      </w:r>
      <w:r>
        <w:rPr>
          <w:rFonts w:cs="Arial"/>
        </w:rPr>
        <w:t>,</w:t>
      </w:r>
      <w:r w:rsidRPr="005E303B">
        <w:rPr>
          <w:rFonts w:cs="Arial"/>
        </w:rPr>
        <w:t xml:space="preserve"> επειδή σήμερα έχουμε σύγκλιση του Διοικητικού Συμβουλίου της Ένωσης και μπορεί να προκύψουν μετά από συζήτηση με όλα τα μέλη του Διοικητικού Συμβουλίου περαιτέρω παρατηρήσεις</w:t>
      </w:r>
      <w:r>
        <w:rPr>
          <w:rFonts w:cs="Arial"/>
        </w:rPr>
        <w:t>, θα υποβάλουμε στην Ε</w:t>
      </w:r>
      <w:r w:rsidRPr="005E303B">
        <w:rPr>
          <w:rFonts w:cs="Arial"/>
        </w:rPr>
        <w:t xml:space="preserve">πιτροπή αύριο το αργότερο υπόμνημα με τις θέσεις του Διοικητικού Συμβουλίου της Ένωσης Δικαστών και Εισαγγελέων. </w:t>
      </w:r>
      <w:r w:rsidR="00C94E5F">
        <w:rPr>
          <w:rFonts w:cs="Arial"/>
        </w:rPr>
        <w:t>Ευχαριστώ.</w:t>
      </w:r>
    </w:p>
    <w:p w:rsidR="00BD7B10" w:rsidRDefault="00BD7B10" w:rsidP="0070320E">
      <w:pPr>
        <w:spacing w:line="276" w:lineRule="auto"/>
        <w:ind w:firstLine="720"/>
        <w:contextualSpacing/>
        <w:jc w:val="both"/>
        <w:rPr>
          <w:rFonts w:cstheme="minorHAnsi"/>
        </w:rPr>
      </w:pPr>
      <w:r w:rsidRPr="00DB21E4">
        <w:rPr>
          <w:rFonts w:cstheme="minorHAnsi"/>
          <w:b/>
        </w:rPr>
        <w:t>ΜΑΞΙΜΟΣ ΧΑΡΑΚΟΠΟΥΛΟΣ(Πρόεδρος της Επιτροπής):</w:t>
      </w:r>
      <w:r>
        <w:rPr>
          <w:rFonts w:cstheme="minorHAnsi"/>
          <w:b/>
        </w:rPr>
        <w:t xml:space="preserve"> </w:t>
      </w:r>
      <w:r w:rsidR="003A17FC">
        <w:rPr>
          <w:rFonts w:cstheme="minorHAnsi"/>
        </w:rPr>
        <w:t>Σ</w:t>
      </w:r>
      <w:r w:rsidRPr="00DB21E4">
        <w:rPr>
          <w:rFonts w:cstheme="minorHAnsi"/>
        </w:rPr>
        <w:t>ας ευχαριστούμε</w:t>
      </w:r>
      <w:r>
        <w:rPr>
          <w:rFonts w:cstheme="minorHAnsi"/>
        </w:rPr>
        <w:t>, κυρία Κώνστα,</w:t>
      </w:r>
      <w:r w:rsidRPr="00DB21E4">
        <w:rPr>
          <w:rFonts w:cstheme="minorHAnsi"/>
        </w:rPr>
        <w:t xml:space="preserve"> για τις καταρχήν παρατηρήσεις σας και αναμένουμε βεβαίω</w:t>
      </w:r>
      <w:r>
        <w:rPr>
          <w:rFonts w:cstheme="minorHAnsi"/>
        </w:rPr>
        <w:t>ς το συνολικότερο υπόμνημα της Ένωσης Δικαστών και Ε</w:t>
      </w:r>
      <w:r w:rsidRPr="00DB21E4">
        <w:rPr>
          <w:rFonts w:cstheme="minorHAnsi"/>
        </w:rPr>
        <w:t>ισαγγελέων</w:t>
      </w:r>
      <w:r>
        <w:rPr>
          <w:rFonts w:cstheme="minorHAnsi"/>
        </w:rPr>
        <w:t>.</w:t>
      </w:r>
      <w:r w:rsidRPr="00DB21E4">
        <w:rPr>
          <w:rFonts w:cstheme="minorHAnsi"/>
        </w:rPr>
        <w:t xml:space="preserve"> </w:t>
      </w:r>
    </w:p>
    <w:p w:rsidR="00BD7B10" w:rsidRDefault="00BD7B10" w:rsidP="0070320E">
      <w:pPr>
        <w:spacing w:line="276" w:lineRule="auto"/>
        <w:ind w:firstLine="720"/>
        <w:contextualSpacing/>
        <w:jc w:val="both"/>
        <w:rPr>
          <w:rFonts w:cstheme="minorHAnsi"/>
        </w:rPr>
      </w:pPr>
      <w:r>
        <w:rPr>
          <w:rFonts w:cstheme="minorHAnsi"/>
        </w:rPr>
        <w:t>Τον λόγο έχει ο κύριος Σέβης.</w:t>
      </w:r>
    </w:p>
    <w:p w:rsidR="003A17FC" w:rsidRDefault="00BD7B10" w:rsidP="0070320E">
      <w:pPr>
        <w:spacing w:line="276" w:lineRule="auto"/>
        <w:ind w:firstLine="720"/>
        <w:contextualSpacing/>
        <w:jc w:val="both"/>
        <w:rPr>
          <w:rFonts w:cstheme="minorHAnsi"/>
        </w:rPr>
      </w:pPr>
      <w:r w:rsidRPr="00DB21E4">
        <w:rPr>
          <w:rFonts w:cstheme="minorHAnsi"/>
          <w:b/>
        </w:rPr>
        <w:t>ΙΩΑΝΝΗΣ ΣΕΒΗΣ(Γενικός Γραμματέας της Ένωσης Εισαγγελέων Ελλάδας):</w:t>
      </w:r>
      <w:r>
        <w:rPr>
          <w:rFonts w:cstheme="minorHAnsi"/>
        </w:rPr>
        <w:t xml:space="preserve"> Σ</w:t>
      </w:r>
      <w:r w:rsidRPr="00DB21E4">
        <w:rPr>
          <w:rFonts w:cstheme="minorHAnsi"/>
        </w:rPr>
        <w:t>ας ευχαριστώ</w:t>
      </w:r>
      <w:r>
        <w:rPr>
          <w:rFonts w:cstheme="minorHAnsi"/>
        </w:rPr>
        <w:t>, κύριε Π</w:t>
      </w:r>
      <w:r w:rsidRPr="00DB21E4">
        <w:rPr>
          <w:rFonts w:cstheme="minorHAnsi"/>
        </w:rPr>
        <w:t>ρόεδρε</w:t>
      </w:r>
      <w:r>
        <w:rPr>
          <w:rFonts w:cstheme="minorHAnsi"/>
        </w:rPr>
        <w:t>. Κύριε Υ</w:t>
      </w:r>
      <w:r w:rsidRPr="00DB21E4">
        <w:rPr>
          <w:rFonts w:cstheme="minorHAnsi"/>
        </w:rPr>
        <w:t>πουργέ</w:t>
      </w:r>
      <w:r>
        <w:rPr>
          <w:rFonts w:cstheme="minorHAnsi"/>
        </w:rPr>
        <w:t>, κύριε Πρόεδρε της Ε</w:t>
      </w:r>
      <w:r w:rsidRPr="00DB21E4">
        <w:rPr>
          <w:rFonts w:cstheme="minorHAnsi"/>
        </w:rPr>
        <w:t>πιτροπής</w:t>
      </w:r>
      <w:r>
        <w:rPr>
          <w:rFonts w:cstheme="minorHAnsi"/>
        </w:rPr>
        <w:t>, κ</w:t>
      </w:r>
      <w:r w:rsidRPr="00DB21E4">
        <w:rPr>
          <w:rFonts w:cstheme="minorHAnsi"/>
        </w:rPr>
        <w:t xml:space="preserve">υρίες και κύριοι βουλευτές </w:t>
      </w:r>
      <w:r>
        <w:rPr>
          <w:rFonts w:cstheme="minorHAnsi"/>
        </w:rPr>
        <w:t xml:space="preserve">θα είμαι </w:t>
      </w:r>
      <w:r w:rsidRPr="00DB21E4">
        <w:rPr>
          <w:rFonts w:cstheme="minorHAnsi"/>
        </w:rPr>
        <w:t>πολύ σύντομος</w:t>
      </w:r>
      <w:r>
        <w:rPr>
          <w:rFonts w:cstheme="minorHAnsi"/>
        </w:rPr>
        <w:t xml:space="preserve">. </w:t>
      </w:r>
    </w:p>
    <w:p w:rsidR="003A17FC" w:rsidRDefault="00BD7B10" w:rsidP="0070320E">
      <w:pPr>
        <w:spacing w:line="276" w:lineRule="auto"/>
        <w:ind w:firstLine="720"/>
        <w:contextualSpacing/>
        <w:jc w:val="both"/>
        <w:rPr>
          <w:rFonts w:cstheme="minorHAnsi"/>
        </w:rPr>
      </w:pPr>
      <w:r>
        <w:rPr>
          <w:rFonts w:cstheme="minorHAnsi"/>
        </w:rPr>
        <w:t>Το νομοσχέδιο του Υπουργείου Δ</w:t>
      </w:r>
      <w:r w:rsidRPr="00DB21E4">
        <w:rPr>
          <w:rFonts w:cstheme="minorHAnsi"/>
        </w:rPr>
        <w:t xml:space="preserve">ικαιοσύνης </w:t>
      </w:r>
      <w:r>
        <w:rPr>
          <w:rFonts w:cstheme="minorHAnsi"/>
        </w:rPr>
        <w:t>«</w:t>
      </w:r>
      <w:r w:rsidRPr="00DB21E4">
        <w:rPr>
          <w:rFonts w:cstheme="minorHAnsi"/>
        </w:rPr>
        <w:t xml:space="preserve">υποβολή των δηλώσεων περιουσιακής κατάστασης και οικονομικών συμφερόντων και </w:t>
      </w:r>
      <w:r>
        <w:rPr>
          <w:rFonts w:cstheme="minorHAnsi"/>
        </w:rPr>
        <w:t>ρυθμίσεις για την ενίσχυση της Ευρωπαϊκής Ε</w:t>
      </w:r>
      <w:r w:rsidRPr="00DB21E4">
        <w:rPr>
          <w:rFonts w:cstheme="minorHAnsi"/>
        </w:rPr>
        <w:t>ισαγγελίας</w:t>
      </w:r>
      <w:r>
        <w:rPr>
          <w:rFonts w:cstheme="minorHAnsi"/>
        </w:rPr>
        <w:t>»</w:t>
      </w:r>
      <w:r w:rsidRPr="00DB21E4">
        <w:rPr>
          <w:rFonts w:cstheme="minorHAnsi"/>
        </w:rPr>
        <w:t xml:space="preserve"> κινείτ</w:t>
      </w:r>
      <w:r>
        <w:rPr>
          <w:rFonts w:cstheme="minorHAnsi"/>
        </w:rPr>
        <w:t>αι στη σωστή κατεύθυνση και ως Ένωση Ε</w:t>
      </w:r>
      <w:r w:rsidRPr="00DB21E4">
        <w:rPr>
          <w:rFonts w:cstheme="minorHAnsi"/>
        </w:rPr>
        <w:t>ισαγγελέων Ελλάδος συμφωνούμε γενικά με τις προβλέψεις του</w:t>
      </w:r>
      <w:r>
        <w:rPr>
          <w:rFonts w:cstheme="minorHAnsi"/>
        </w:rPr>
        <w:t>,</w:t>
      </w:r>
      <w:r w:rsidRPr="00DB21E4">
        <w:rPr>
          <w:rFonts w:cstheme="minorHAnsi"/>
        </w:rPr>
        <w:t xml:space="preserve"> δεδομένου ότι ενισχύει τη διαφάνεια</w:t>
      </w:r>
      <w:r>
        <w:rPr>
          <w:rFonts w:cstheme="minorHAnsi"/>
        </w:rPr>
        <w:t>,</w:t>
      </w:r>
      <w:r w:rsidRPr="00DB21E4">
        <w:rPr>
          <w:rFonts w:cstheme="minorHAnsi"/>
        </w:rPr>
        <w:t xml:space="preserve"> </w:t>
      </w:r>
      <w:proofErr w:type="spellStart"/>
      <w:r w:rsidRPr="00DB21E4">
        <w:rPr>
          <w:rFonts w:cstheme="minorHAnsi"/>
        </w:rPr>
        <w:t>επικαιροποιεί</w:t>
      </w:r>
      <w:proofErr w:type="spellEnd"/>
      <w:r w:rsidRPr="00DB21E4">
        <w:rPr>
          <w:rFonts w:cstheme="minorHAnsi"/>
        </w:rPr>
        <w:t xml:space="preserve"> τη λίστα των υπόχρεων σε υποβολή δήλωσης περιουσιακής κατάστασης ενώ εντάσσει σε αυτούς και άλλες κατηγορίες λειτουργών και υπαλλήλων αλλά και αυτοτελώς του συζύγου </w:t>
      </w:r>
      <w:r>
        <w:rPr>
          <w:rFonts w:cstheme="minorHAnsi"/>
        </w:rPr>
        <w:t xml:space="preserve">σε </w:t>
      </w:r>
      <w:r w:rsidRPr="00DB21E4">
        <w:rPr>
          <w:rFonts w:cstheme="minorHAnsi"/>
        </w:rPr>
        <w:t xml:space="preserve">εν διαστάσει συζύγου </w:t>
      </w:r>
      <w:r>
        <w:rPr>
          <w:rFonts w:cstheme="minorHAnsi"/>
        </w:rPr>
        <w:t xml:space="preserve">ή </w:t>
      </w:r>
      <w:r w:rsidRPr="00DB21E4">
        <w:rPr>
          <w:rFonts w:cstheme="minorHAnsi"/>
        </w:rPr>
        <w:t xml:space="preserve">πρόσωπο με το οποίο οι υπόχρεοι έχουν συνάψει σύμφωνο συμβίωσης και για όσο χρονικό διάστημα διαρκεί η σχέση αυτή πλέον ενός </w:t>
      </w:r>
      <w:r>
        <w:rPr>
          <w:rFonts w:cstheme="minorHAnsi"/>
        </w:rPr>
        <w:t>έτους. Π</w:t>
      </w:r>
      <w:r w:rsidRPr="00DB21E4">
        <w:rPr>
          <w:rFonts w:cstheme="minorHAnsi"/>
        </w:rPr>
        <w:t xml:space="preserve">ροβλέπει τη δυνατότητα άντλησης όλων των δεδομένων της δήλωσης με αυτόματο τρόπο καθώς και την κατάργηση της υποχρέωσης ηλεκτρονικής </w:t>
      </w:r>
      <w:r>
        <w:rPr>
          <w:rFonts w:cstheme="minorHAnsi"/>
        </w:rPr>
        <w:t>επι</w:t>
      </w:r>
      <w:r w:rsidRPr="00DB21E4">
        <w:rPr>
          <w:rFonts w:cstheme="minorHAnsi"/>
        </w:rPr>
        <w:t>σύναψης τους</w:t>
      </w:r>
      <w:r>
        <w:rPr>
          <w:rFonts w:cstheme="minorHAnsi"/>
        </w:rPr>
        <w:t>.</w:t>
      </w:r>
      <w:r w:rsidRPr="00DB21E4">
        <w:rPr>
          <w:rFonts w:cstheme="minorHAnsi"/>
        </w:rPr>
        <w:t xml:space="preserve"> </w:t>
      </w:r>
    </w:p>
    <w:p w:rsidR="00BD7B10" w:rsidRDefault="00BD7B10" w:rsidP="0070320E">
      <w:pPr>
        <w:spacing w:line="276" w:lineRule="auto"/>
        <w:ind w:firstLine="720"/>
        <w:contextualSpacing/>
        <w:jc w:val="both"/>
        <w:rPr>
          <w:rFonts w:cstheme="minorHAnsi"/>
        </w:rPr>
      </w:pPr>
      <w:r w:rsidRPr="00DB21E4">
        <w:rPr>
          <w:rFonts w:cstheme="minorHAnsi"/>
        </w:rPr>
        <w:t>Προς το</w:t>
      </w:r>
      <w:r w:rsidR="003A17FC">
        <w:rPr>
          <w:rFonts w:cstheme="minorHAnsi"/>
        </w:rPr>
        <w:t>ν</w:t>
      </w:r>
      <w:r w:rsidRPr="00DB21E4">
        <w:rPr>
          <w:rFonts w:cstheme="minorHAnsi"/>
        </w:rPr>
        <w:t xml:space="preserve"> σκοπό αυτό</w:t>
      </w:r>
      <w:r w:rsidR="003A17FC">
        <w:rPr>
          <w:rFonts w:cstheme="minorHAnsi"/>
        </w:rPr>
        <w:t>ν</w:t>
      </w:r>
      <w:r w:rsidRPr="00DB21E4">
        <w:rPr>
          <w:rFonts w:cstheme="minorHAnsi"/>
        </w:rPr>
        <w:t xml:space="preserve"> υποχρεώνει εκτός των άλλων τους χρηματοπιστωτικούς οργανισμούς και τα πιστωτικά ιδρύματα να διαβιβάζουν στην εφαρμογή τα δεδομένα που αφορούν το ύψος των υπολοίπων των </w:t>
      </w:r>
      <w:proofErr w:type="spellStart"/>
      <w:r w:rsidRPr="00DB21E4">
        <w:rPr>
          <w:rFonts w:cstheme="minorHAnsi"/>
        </w:rPr>
        <w:t>καταθετικών</w:t>
      </w:r>
      <w:proofErr w:type="spellEnd"/>
      <w:r w:rsidRPr="00DB21E4">
        <w:rPr>
          <w:rFonts w:cstheme="minorHAnsi"/>
        </w:rPr>
        <w:t xml:space="preserve"> και </w:t>
      </w:r>
      <w:proofErr w:type="spellStart"/>
      <w:r>
        <w:rPr>
          <w:rFonts w:cstheme="minorHAnsi"/>
        </w:rPr>
        <w:t>χορηγητικών</w:t>
      </w:r>
      <w:proofErr w:type="spellEnd"/>
      <w:r>
        <w:rPr>
          <w:rFonts w:cstheme="minorHAnsi"/>
        </w:rPr>
        <w:t xml:space="preserve"> </w:t>
      </w:r>
      <w:r w:rsidRPr="00DB21E4">
        <w:rPr>
          <w:rFonts w:cstheme="minorHAnsi"/>
        </w:rPr>
        <w:t>λογαριασμών και των επενδυτικών προϊόντων καθώς και τα στοιχεία των θυρίδων των υπόχρεω</w:t>
      </w:r>
      <w:r>
        <w:rPr>
          <w:rFonts w:cstheme="minorHAnsi"/>
        </w:rPr>
        <w:t>ν προσώπων με απειλή και ποινική</w:t>
      </w:r>
      <w:r w:rsidRPr="00DB21E4">
        <w:rPr>
          <w:rFonts w:cstheme="minorHAnsi"/>
        </w:rPr>
        <w:t>ς</w:t>
      </w:r>
      <w:r>
        <w:rPr>
          <w:rFonts w:cstheme="minorHAnsi"/>
        </w:rPr>
        <w:t xml:space="preserve"> κύρωση</w:t>
      </w:r>
      <w:r w:rsidRPr="00DB21E4">
        <w:rPr>
          <w:rFonts w:cstheme="minorHAnsi"/>
        </w:rPr>
        <w:t xml:space="preserve">ς ακόμη και για τη μη τήρηση της υποχρέωσης </w:t>
      </w:r>
      <w:r>
        <w:rPr>
          <w:rFonts w:cstheme="minorHAnsi"/>
        </w:rPr>
        <w:t>αυτής,</w:t>
      </w:r>
      <w:r w:rsidRPr="00DB21E4">
        <w:rPr>
          <w:rFonts w:cstheme="minorHAnsi"/>
        </w:rPr>
        <w:t xml:space="preserve"> ώστε στη συνέχεια να επισυνάπτονται αυτόματα κατά την ηλεκτρονική συμπλήρωση της δήλωσης περιουσιακής κατάστασης κάτι που ικανοποιεί πλήρως</w:t>
      </w:r>
      <w:r>
        <w:rPr>
          <w:rFonts w:cstheme="minorHAnsi"/>
        </w:rPr>
        <w:t xml:space="preserve"> αίτημα της Ένωση</w:t>
      </w:r>
      <w:r w:rsidRPr="00DB21E4">
        <w:rPr>
          <w:rFonts w:cstheme="minorHAnsi"/>
        </w:rPr>
        <w:t xml:space="preserve">ς </w:t>
      </w:r>
      <w:r>
        <w:rPr>
          <w:rFonts w:cstheme="minorHAnsi"/>
        </w:rPr>
        <w:t>μας.</w:t>
      </w:r>
      <w:r w:rsidRPr="00DB21E4">
        <w:rPr>
          <w:rFonts w:cstheme="minorHAnsi"/>
        </w:rPr>
        <w:t xml:space="preserve"> </w:t>
      </w:r>
      <w:r>
        <w:rPr>
          <w:rFonts w:cstheme="minorHAnsi"/>
        </w:rPr>
        <w:t>Οι δε τροποποιήσει</w:t>
      </w:r>
      <w:r w:rsidRPr="00DB21E4">
        <w:rPr>
          <w:rFonts w:cstheme="minorHAnsi"/>
        </w:rPr>
        <w:t xml:space="preserve">ς </w:t>
      </w:r>
      <w:r>
        <w:rPr>
          <w:rFonts w:cstheme="minorHAnsi"/>
        </w:rPr>
        <w:t>στις διατάξει</w:t>
      </w:r>
      <w:r w:rsidRPr="00DB21E4">
        <w:rPr>
          <w:rFonts w:cstheme="minorHAnsi"/>
        </w:rPr>
        <w:t xml:space="preserve">ς για τον </w:t>
      </w:r>
      <w:r>
        <w:rPr>
          <w:rFonts w:cstheme="minorHAnsi"/>
        </w:rPr>
        <w:t>Ευρωπαϊκό Ε</w:t>
      </w:r>
      <w:r w:rsidRPr="00DB21E4">
        <w:rPr>
          <w:rFonts w:cstheme="minorHAnsi"/>
        </w:rPr>
        <w:t xml:space="preserve">ισαγγελέα επιλύουν θέματα που δημιουργήθηκαν κατά την </w:t>
      </w:r>
      <w:r>
        <w:rPr>
          <w:rFonts w:cstheme="minorHAnsi"/>
        </w:rPr>
        <w:t xml:space="preserve">πρακτική </w:t>
      </w:r>
      <w:r w:rsidRPr="00DB21E4">
        <w:rPr>
          <w:rFonts w:cstheme="minorHAnsi"/>
        </w:rPr>
        <w:t>εφαρμογή του νόμου μέχρι σήμερα</w:t>
      </w:r>
      <w:r>
        <w:rPr>
          <w:rFonts w:cstheme="minorHAnsi"/>
        </w:rPr>
        <w:t>.</w:t>
      </w:r>
      <w:r w:rsidRPr="00DB21E4">
        <w:rPr>
          <w:rFonts w:cstheme="minorHAnsi"/>
        </w:rPr>
        <w:t xml:space="preserve"> </w:t>
      </w:r>
    </w:p>
    <w:p w:rsidR="0013261D" w:rsidRDefault="00BD7B10" w:rsidP="0070320E">
      <w:pPr>
        <w:spacing w:line="276" w:lineRule="auto"/>
        <w:ind w:firstLine="720"/>
        <w:contextualSpacing/>
        <w:jc w:val="both"/>
        <w:rPr>
          <w:rFonts w:cstheme="minorHAnsi"/>
        </w:rPr>
      </w:pPr>
      <w:r w:rsidRPr="00DB21E4">
        <w:rPr>
          <w:rFonts w:cstheme="minorHAnsi"/>
        </w:rPr>
        <w:t>Μια παρατήρηση μόνο</w:t>
      </w:r>
      <w:r w:rsidR="003A17FC">
        <w:rPr>
          <w:rFonts w:cstheme="minorHAnsi"/>
        </w:rPr>
        <w:t>ν</w:t>
      </w:r>
      <w:r w:rsidRPr="00DB21E4">
        <w:rPr>
          <w:rFonts w:cstheme="minorHAnsi"/>
        </w:rPr>
        <w:t xml:space="preserve"> έχουμε να κάνουμε</w:t>
      </w:r>
      <w:r>
        <w:rPr>
          <w:rFonts w:cstheme="minorHAnsi"/>
        </w:rPr>
        <w:t>, σύμφωνα με απόφαση της Ολομέλειας του Συμβουλίου της Ε</w:t>
      </w:r>
      <w:r w:rsidRPr="00DB21E4">
        <w:rPr>
          <w:rFonts w:cstheme="minorHAnsi"/>
        </w:rPr>
        <w:t>πικρατείας ο έλεγχος των δηλώσεων περιουσιακής κατάστασης των δικαστικών και εισαγγελικών λειτουργών συνδέεται με την άσκηση των καθηκόντων τους και πρέπει να διενεργείται κατά τέτοιο</w:t>
      </w:r>
      <w:r w:rsidR="0013261D">
        <w:rPr>
          <w:rFonts w:cstheme="minorHAnsi"/>
        </w:rPr>
        <w:t>ν</w:t>
      </w:r>
      <w:r w:rsidRPr="00DB21E4">
        <w:rPr>
          <w:rFonts w:cstheme="minorHAnsi"/>
        </w:rPr>
        <w:t xml:space="preserve"> τρόπο ώστε να διασφαλίζεται η απαραίτητη για την άσκηση των καθηκόντων τους ανεξαρτησία αυτών έναντι των οργάνων των δύο άλλων λειτουργιών</w:t>
      </w:r>
      <w:r>
        <w:rPr>
          <w:rFonts w:cstheme="minorHAnsi"/>
        </w:rPr>
        <w:t>.</w:t>
      </w:r>
      <w:r w:rsidRPr="00DB21E4">
        <w:rPr>
          <w:rFonts w:cstheme="minorHAnsi"/>
        </w:rPr>
        <w:t xml:space="preserve"> </w:t>
      </w:r>
    </w:p>
    <w:p w:rsidR="00BD7B10" w:rsidRDefault="00BD7B10" w:rsidP="0070320E">
      <w:pPr>
        <w:spacing w:line="276" w:lineRule="auto"/>
        <w:ind w:firstLine="720"/>
        <w:contextualSpacing/>
        <w:jc w:val="both"/>
        <w:rPr>
          <w:rFonts w:cstheme="minorHAnsi"/>
        </w:rPr>
      </w:pPr>
      <w:r w:rsidRPr="00DB21E4">
        <w:rPr>
          <w:rFonts w:cstheme="minorHAnsi"/>
        </w:rPr>
        <w:t>Τούτο σημαίνει ότι το όργανο που είναι επιφορτισμένο με τον έλεγχο πρέπει να έχει όχι μόνο το ανάλογο</w:t>
      </w:r>
      <w:r>
        <w:rPr>
          <w:rFonts w:cstheme="minorHAnsi"/>
        </w:rPr>
        <w:t xml:space="preserve"> ενόψει της ιδιαίτερης κατά το Σ</w:t>
      </w:r>
      <w:r w:rsidRPr="00DB21E4">
        <w:rPr>
          <w:rFonts w:cstheme="minorHAnsi"/>
        </w:rPr>
        <w:t xml:space="preserve">ύνταγμα </w:t>
      </w:r>
      <w:r>
        <w:rPr>
          <w:rFonts w:cstheme="minorHAnsi"/>
        </w:rPr>
        <w:t xml:space="preserve">θέση </w:t>
      </w:r>
      <w:r w:rsidRPr="00DB21E4">
        <w:rPr>
          <w:rFonts w:cstheme="minorHAnsi"/>
        </w:rPr>
        <w:t xml:space="preserve">των δικαστικών και </w:t>
      </w:r>
      <w:r>
        <w:rPr>
          <w:rFonts w:cstheme="minorHAnsi"/>
        </w:rPr>
        <w:t>εισαγγελικών λειτουργών θεσμικό κύρο</w:t>
      </w:r>
      <w:r w:rsidRPr="00DB21E4">
        <w:rPr>
          <w:rFonts w:cstheme="minorHAnsi"/>
        </w:rPr>
        <w:t>ς ως προς τα πρόσωπα από τα οποία αποτελείται αλλά πρέπει και να συγκροτείται τουλάχιστον</w:t>
      </w:r>
      <w:r w:rsidR="00C94E5F">
        <w:rPr>
          <w:rFonts w:cstheme="minorHAnsi"/>
        </w:rPr>
        <w:t>,</w:t>
      </w:r>
      <w:r w:rsidR="0013261D">
        <w:rPr>
          <w:rFonts w:cstheme="minorHAnsi"/>
        </w:rPr>
        <w:t xml:space="preserve"> </w:t>
      </w:r>
      <w:r w:rsidRPr="00DB21E4">
        <w:rPr>
          <w:rFonts w:cstheme="minorHAnsi"/>
        </w:rPr>
        <w:t xml:space="preserve"> κατά πλειοψηφία συμπερι</w:t>
      </w:r>
      <w:r>
        <w:rPr>
          <w:rFonts w:cstheme="minorHAnsi"/>
        </w:rPr>
        <w:t>λαμβανομένων του Προέδρου του από Ανώτατους τακτικούς Δ</w:t>
      </w:r>
      <w:r w:rsidRPr="00DB21E4">
        <w:rPr>
          <w:rFonts w:cstheme="minorHAnsi"/>
        </w:rPr>
        <w:t>ικασ</w:t>
      </w:r>
      <w:r>
        <w:rPr>
          <w:rFonts w:cstheme="minorHAnsi"/>
        </w:rPr>
        <w:t>τές εν ενεργεία μέλη των τριών Ανωτάτων Δ</w:t>
      </w:r>
      <w:r w:rsidRPr="00DB21E4">
        <w:rPr>
          <w:rFonts w:cstheme="minorHAnsi"/>
        </w:rPr>
        <w:t>ικαστηρίων προκειμένου να είνα</w:t>
      </w:r>
      <w:r>
        <w:rPr>
          <w:rFonts w:cstheme="minorHAnsi"/>
        </w:rPr>
        <w:t>ι δυνατόν να θεωρηθεί ότι πληροί</w:t>
      </w:r>
      <w:r w:rsidRPr="00DB21E4">
        <w:rPr>
          <w:rFonts w:cstheme="minorHAnsi"/>
        </w:rPr>
        <w:t xml:space="preserve"> τις απαραίτητες θεσμικές εγγυήσεις για να προβεί σε έλεγχο της περιουσιακής κατάστασης των δικαστικών και εισαγγελικών λειτουργών εν γένει</w:t>
      </w:r>
      <w:r>
        <w:rPr>
          <w:rFonts w:cstheme="minorHAnsi"/>
        </w:rPr>
        <w:t>,</w:t>
      </w:r>
      <w:r w:rsidRPr="00DB21E4">
        <w:rPr>
          <w:rFonts w:cstheme="minorHAnsi"/>
        </w:rPr>
        <w:t xml:space="preserve"> μεταξύ των οποίων και εκείνων που κατέχουν ανώτατους βαθμούς</w:t>
      </w:r>
      <w:r>
        <w:rPr>
          <w:rFonts w:cstheme="minorHAnsi"/>
        </w:rPr>
        <w:t>,</w:t>
      </w:r>
      <w:r w:rsidRPr="00DB21E4">
        <w:rPr>
          <w:rFonts w:cstheme="minorHAnsi"/>
        </w:rPr>
        <w:t xml:space="preserve"> τους οποίου</w:t>
      </w:r>
      <w:r>
        <w:rPr>
          <w:rFonts w:cstheme="minorHAnsi"/>
        </w:rPr>
        <w:t>ς άλλωστε επιφυλάσσεται από το Σ</w:t>
      </w:r>
      <w:r w:rsidRPr="00DB21E4">
        <w:rPr>
          <w:rFonts w:cstheme="minorHAnsi"/>
        </w:rPr>
        <w:t>ύνταγμα</w:t>
      </w:r>
      <w:r>
        <w:rPr>
          <w:rFonts w:cstheme="minorHAnsi"/>
        </w:rPr>
        <w:t xml:space="preserve"> η</w:t>
      </w:r>
      <w:r w:rsidRPr="00DB21E4">
        <w:rPr>
          <w:rFonts w:cstheme="minorHAnsi"/>
        </w:rPr>
        <w:t xml:space="preserve"> άσκηση και ιδιαίτερων καθηκόντων</w:t>
      </w:r>
      <w:r>
        <w:rPr>
          <w:rFonts w:cstheme="minorHAnsi"/>
        </w:rPr>
        <w:t>. Τ</w:t>
      </w:r>
      <w:r w:rsidRPr="00DB21E4">
        <w:rPr>
          <w:rFonts w:cstheme="minorHAnsi"/>
        </w:rPr>
        <w:t>η</w:t>
      </w:r>
      <w:r>
        <w:rPr>
          <w:rFonts w:cstheme="minorHAnsi"/>
        </w:rPr>
        <w:t>ν μεταχείριση δ</w:t>
      </w:r>
      <w:r w:rsidRPr="00DB21E4">
        <w:rPr>
          <w:rFonts w:cstheme="minorHAnsi"/>
        </w:rPr>
        <w:t>ε αυτή των δικαστικών και εισαγγελικών λειτου</w:t>
      </w:r>
      <w:r>
        <w:rPr>
          <w:rFonts w:cstheme="minorHAnsi"/>
        </w:rPr>
        <w:t>ργών επιβάλλει το Σ</w:t>
      </w:r>
      <w:r w:rsidRPr="00DB21E4">
        <w:rPr>
          <w:rFonts w:cstheme="minorHAnsi"/>
        </w:rPr>
        <w:t xml:space="preserve">ύνταγμα όχι ως </w:t>
      </w:r>
      <w:r>
        <w:rPr>
          <w:rFonts w:cstheme="minorHAnsi"/>
        </w:rPr>
        <w:t>ευνοϊκό μέτρο</w:t>
      </w:r>
      <w:r w:rsidRPr="00DB21E4">
        <w:rPr>
          <w:rFonts w:cstheme="minorHAnsi"/>
        </w:rPr>
        <w:t xml:space="preserve"> υπέρ αυτών αλλά ως εγγύηση για </w:t>
      </w:r>
      <w:r w:rsidRPr="00DB21E4">
        <w:rPr>
          <w:rFonts w:cstheme="minorHAnsi"/>
        </w:rPr>
        <w:lastRenderedPageBreak/>
        <w:t>την εξασφάλιση της ανεξαρτησίας της δικαστικής λειτουργίας προς το συμφέρον των πολιτών</w:t>
      </w:r>
      <w:r>
        <w:rPr>
          <w:rFonts w:cstheme="minorHAnsi"/>
        </w:rPr>
        <w:t>, τ</w:t>
      </w:r>
      <w:r w:rsidRPr="00DB21E4">
        <w:rPr>
          <w:rFonts w:cstheme="minorHAnsi"/>
        </w:rPr>
        <w:t>α δικαιώματα των οποίων έχουν ως αποστολή να προστατεύουν οι συγκεκριμένοι λειτουργοί</w:t>
      </w:r>
      <w:r>
        <w:rPr>
          <w:rFonts w:cstheme="minorHAnsi"/>
        </w:rPr>
        <w:t>.</w:t>
      </w:r>
      <w:r w:rsidR="009167E4">
        <w:rPr>
          <w:rFonts w:cstheme="minorHAnsi"/>
        </w:rPr>
        <w:t xml:space="preserve"> </w:t>
      </w:r>
      <w:r>
        <w:rPr>
          <w:rFonts w:cstheme="minorHAnsi"/>
        </w:rPr>
        <w:t>Ε</w:t>
      </w:r>
      <w:r w:rsidRPr="00DB21E4">
        <w:rPr>
          <w:rFonts w:cstheme="minorHAnsi"/>
        </w:rPr>
        <w:t>ν</w:t>
      </w:r>
      <w:r w:rsidR="009167E4">
        <w:rPr>
          <w:rFonts w:cstheme="minorHAnsi"/>
        </w:rPr>
        <w:t xml:space="preserve"> </w:t>
      </w:r>
      <w:r w:rsidRPr="00DB21E4">
        <w:rPr>
          <w:rFonts w:cstheme="minorHAnsi"/>
        </w:rPr>
        <w:t>όψει αυτών η ανά</w:t>
      </w:r>
      <w:r>
        <w:rPr>
          <w:rFonts w:cstheme="minorHAnsi"/>
        </w:rPr>
        <w:t xml:space="preserve">θεση </w:t>
      </w:r>
      <w:r w:rsidRPr="00DB21E4">
        <w:rPr>
          <w:rFonts w:cstheme="minorHAnsi"/>
        </w:rPr>
        <w:t>ελέγχου των δηλώσεων περιουσιακής κατάστασης των δικαστικών λειτουργών</w:t>
      </w:r>
      <w:r>
        <w:rPr>
          <w:rFonts w:cstheme="minorHAnsi"/>
        </w:rPr>
        <w:t xml:space="preserve"> μεταξύ των οποίων και των Προέδρων των τριών Ανωτάτων Δ</w:t>
      </w:r>
      <w:r w:rsidRPr="00DB21E4">
        <w:rPr>
          <w:rFonts w:cstheme="minorHAnsi"/>
        </w:rPr>
        <w:t>ικαστ</w:t>
      </w:r>
      <w:r>
        <w:rPr>
          <w:rFonts w:cstheme="minorHAnsi"/>
        </w:rPr>
        <w:t>ηρίων που είναι επικεφαλής της Δ</w:t>
      </w:r>
      <w:r w:rsidRPr="00DB21E4">
        <w:rPr>
          <w:rFonts w:cstheme="minorHAnsi"/>
        </w:rPr>
        <w:t>ικαστικής εξουσίας</w:t>
      </w:r>
      <w:r>
        <w:rPr>
          <w:rFonts w:cstheme="minorHAnsi"/>
        </w:rPr>
        <w:t xml:space="preserve"> σε όργανο μη συγκροτού</w:t>
      </w:r>
      <w:r w:rsidRPr="00DB21E4">
        <w:rPr>
          <w:rFonts w:cstheme="minorHAnsi"/>
        </w:rPr>
        <w:t>μενο τουλάχιστον κατά πλειοψηφ</w:t>
      </w:r>
      <w:r>
        <w:rPr>
          <w:rFonts w:cstheme="minorHAnsi"/>
        </w:rPr>
        <w:t>ία συμπεριλαμβανομένου και του Προέδρου του από Ανώτατους τακτικούς Δικαστές μέλη εν ενεργεία των Ανωτάτων Δ</w:t>
      </w:r>
      <w:r w:rsidRPr="00DB21E4">
        <w:rPr>
          <w:rFonts w:cstheme="minorHAnsi"/>
        </w:rPr>
        <w:t>ικαστηρίων και μη έχων τις απαραίτητες για την αποστολή του θεσμικές εγγυήσεις αντίκειται στο άρθρο 26 και</w:t>
      </w:r>
      <w:r>
        <w:rPr>
          <w:rFonts w:cstheme="minorHAnsi"/>
        </w:rPr>
        <w:t xml:space="preserve"> στο άρθρο 87 παράγραφος 1 του Σ</w:t>
      </w:r>
      <w:r w:rsidRPr="00DB21E4">
        <w:rPr>
          <w:rFonts w:cstheme="minorHAnsi"/>
        </w:rPr>
        <w:t>υντάγματος</w:t>
      </w:r>
      <w:r>
        <w:rPr>
          <w:rFonts w:cstheme="minorHAnsi"/>
        </w:rPr>
        <w:t>.</w:t>
      </w:r>
    </w:p>
    <w:p w:rsidR="00BD7B10" w:rsidRPr="00DB21E4" w:rsidRDefault="009167E4" w:rsidP="0070320E">
      <w:pPr>
        <w:spacing w:line="276" w:lineRule="auto"/>
        <w:ind w:firstLine="720"/>
        <w:contextualSpacing/>
        <w:jc w:val="both"/>
        <w:rPr>
          <w:rFonts w:cstheme="minorHAnsi"/>
          <w:b/>
        </w:rPr>
      </w:pPr>
      <w:r>
        <w:rPr>
          <w:rFonts w:cstheme="minorHAnsi"/>
        </w:rPr>
        <w:t>Σ</w:t>
      </w:r>
      <w:r w:rsidR="00BD7B10" w:rsidRPr="00DB21E4">
        <w:rPr>
          <w:rFonts w:cstheme="minorHAnsi"/>
        </w:rPr>
        <w:t>την συγκεκριμένη περίπτωση του άρθρου 25 παράγραφος 2 του σχεδίου ν</w:t>
      </w:r>
      <w:r w:rsidR="00BD7B10">
        <w:rPr>
          <w:rFonts w:cstheme="minorHAnsi"/>
        </w:rPr>
        <w:t>όμου προβλέπεται η σύνθεση της Επιτροπής Ε</w:t>
      </w:r>
      <w:r w:rsidR="00BD7B10" w:rsidRPr="00DB21E4">
        <w:rPr>
          <w:rFonts w:cstheme="minorHAnsi"/>
        </w:rPr>
        <w:t>λέγχου των δηλώσεων περιουσιακής κατάστασης κατά τις π</w:t>
      </w:r>
      <w:r w:rsidR="00BD7B10">
        <w:rPr>
          <w:rFonts w:cstheme="minorHAnsi"/>
        </w:rPr>
        <w:t>ροβλέψεις της διάταξης αυτής η Ε</w:t>
      </w:r>
      <w:r w:rsidR="00BD7B10" w:rsidRPr="00DB21E4">
        <w:rPr>
          <w:rFonts w:cstheme="minorHAnsi"/>
        </w:rPr>
        <w:t xml:space="preserve">πιτροπή συγκροτείται από </w:t>
      </w:r>
      <w:r w:rsidR="00BD7B10">
        <w:rPr>
          <w:rFonts w:cstheme="minorHAnsi"/>
        </w:rPr>
        <w:t xml:space="preserve">11 </w:t>
      </w:r>
      <w:r w:rsidR="00BD7B10" w:rsidRPr="00DB21E4">
        <w:rPr>
          <w:rFonts w:cstheme="minorHAnsi"/>
        </w:rPr>
        <w:t>μέλη εκ των οποίων μόνο τ</w:t>
      </w:r>
      <w:r w:rsidR="00BD7B10">
        <w:rPr>
          <w:rFonts w:cstheme="minorHAnsi"/>
        </w:rPr>
        <w:t>α 5 ήτοι οι δύο Σύμβουλοι της Επικρατείας ένας Αρεοπαγίτης και ένας Σύμβουλος του Ελεγκτικού Συνεδρίου</w:t>
      </w:r>
      <w:r>
        <w:rPr>
          <w:rFonts w:cstheme="minorHAnsi"/>
        </w:rPr>
        <w:t>,</w:t>
      </w:r>
      <w:r w:rsidR="00BD7B10">
        <w:rPr>
          <w:rFonts w:cstheme="minorHAnsi"/>
        </w:rPr>
        <w:t xml:space="preserve"> αλλά και ένας Αντεισαγγελέας του Αρείου Π</w:t>
      </w:r>
      <w:r w:rsidR="00BD7B10" w:rsidRPr="00DB21E4">
        <w:rPr>
          <w:rFonts w:cstheme="minorHAnsi"/>
        </w:rPr>
        <w:t>άγου</w:t>
      </w:r>
      <w:r w:rsidR="00BD7B10">
        <w:rPr>
          <w:rFonts w:cstheme="minorHAnsi"/>
        </w:rPr>
        <w:t xml:space="preserve"> είναι με βεβαιότητα Ανώτατοι τακτικοί Δικαστές εν ενεργεία μέλη των Ανωτάτων Δ</w:t>
      </w:r>
      <w:r w:rsidR="00BD7B10" w:rsidRPr="00DB21E4">
        <w:rPr>
          <w:rFonts w:cstheme="minorHAnsi"/>
        </w:rPr>
        <w:t>ικαστηρίων</w:t>
      </w:r>
      <w:r w:rsidR="00BD7B10">
        <w:rPr>
          <w:rFonts w:cstheme="minorHAnsi"/>
        </w:rPr>
        <w:t>. Ο δε Πρόεδρος της Αρχής Καταπολέμησης της Νομιμοποίησης Ε</w:t>
      </w:r>
      <w:r w:rsidR="00BD7B10" w:rsidRPr="00DB21E4">
        <w:rPr>
          <w:rFonts w:cstheme="minorHAnsi"/>
        </w:rPr>
        <w:t>σόδων από εγκληματικές δραστηριότητες θα μπορούσε μόνο υπό προϋποθέσεις να αυξήσει τον αριθμό αυτών σε έξι</w:t>
      </w:r>
      <w:r w:rsidR="00BD7B10">
        <w:rPr>
          <w:rFonts w:cstheme="minorHAnsi"/>
        </w:rPr>
        <w:t>, ώστε η Επιτροπή Ε</w:t>
      </w:r>
      <w:r w:rsidR="00BD7B10" w:rsidRPr="00DB21E4">
        <w:rPr>
          <w:rFonts w:cstheme="minorHAnsi"/>
        </w:rPr>
        <w:t>λέγχου να συγκροτείτα</w:t>
      </w:r>
      <w:r w:rsidR="00BD7B10">
        <w:rPr>
          <w:rFonts w:cstheme="minorHAnsi"/>
        </w:rPr>
        <w:t>ι πράγματι κατά πλειοψηφία από Ανώτατους τακτικούς Δ</w:t>
      </w:r>
      <w:r w:rsidR="00BD7B10" w:rsidRPr="00DB21E4">
        <w:rPr>
          <w:rFonts w:cstheme="minorHAnsi"/>
        </w:rPr>
        <w:t>ικαστές εν ενεργεία μ</w:t>
      </w:r>
      <w:r w:rsidR="00BD7B10">
        <w:rPr>
          <w:rFonts w:cstheme="minorHAnsi"/>
        </w:rPr>
        <w:t>έλη των τριών ανωτάτων δ</w:t>
      </w:r>
      <w:r w:rsidR="00BD7B10" w:rsidRPr="00DB21E4">
        <w:rPr>
          <w:rFonts w:cstheme="minorHAnsi"/>
        </w:rPr>
        <w:t xml:space="preserve">ικαστηρίων και να μην προκύπτει το προαναφερόμενο ζήτημα αντίθεσης </w:t>
      </w:r>
      <w:r w:rsidR="00BD7B10">
        <w:rPr>
          <w:rFonts w:cstheme="minorHAnsi"/>
        </w:rPr>
        <w:t>της διάταξη</w:t>
      </w:r>
      <w:r w:rsidR="00BD7B10" w:rsidRPr="00DB21E4">
        <w:rPr>
          <w:rFonts w:cstheme="minorHAnsi"/>
        </w:rPr>
        <w:t>ς</w:t>
      </w:r>
      <w:r w:rsidR="00BD7B10">
        <w:rPr>
          <w:rFonts w:cstheme="minorHAnsi"/>
        </w:rPr>
        <w:t xml:space="preserve"> του Σ</w:t>
      </w:r>
      <w:r w:rsidR="00BD7B10" w:rsidRPr="00DB21E4">
        <w:rPr>
          <w:rFonts w:cstheme="minorHAnsi"/>
        </w:rPr>
        <w:t>υντάγματος</w:t>
      </w:r>
      <w:r w:rsidR="00BD7B10">
        <w:rPr>
          <w:rFonts w:cstheme="minorHAnsi"/>
        </w:rPr>
        <w:t>.</w:t>
      </w:r>
      <w:r w:rsidR="00BD7B10" w:rsidRPr="00DB21E4">
        <w:rPr>
          <w:rFonts w:cstheme="minorHAnsi"/>
        </w:rPr>
        <w:t xml:space="preserve"> </w:t>
      </w:r>
    </w:p>
    <w:p w:rsidR="00BD7B10" w:rsidRDefault="00BD7B10" w:rsidP="0070320E">
      <w:pPr>
        <w:spacing w:line="276" w:lineRule="auto"/>
        <w:ind w:firstLine="720"/>
        <w:contextualSpacing/>
        <w:jc w:val="both"/>
        <w:rPr>
          <w:rFonts w:cstheme="minorHAnsi"/>
          <w:color w:val="212529"/>
        </w:rPr>
      </w:pPr>
      <w:r w:rsidRPr="00052449">
        <w:rPr>
          <w:rFonts w:cstheme="minorHAnsi"/>
          <w:color w:val="212529"/>
        </w:rPr>
        <w:t>Συγκεκριμένα σύμφωνα με το άρθρο</w:t>
      </w:r>
      <w:r>
        <w:rPr>
          <w:rFonts w:cstheme="minorHAnsi"/>
          <w:color w:val="212529"/>
        </w:rPr>
        <w:t xml:space="preserve"> 47 παράγραφος 5 του ν. 4557/</w:t>
      </w:r>
      <w:r w:rsidRPr="00052449">
        <w:rPr>
          <w:rFonts w:cstheme="minorHAnsi"/>
          <w:color w:val="212529"/>
        </w:rPr>
        <w:t>2018</w:t>
      </w:r>
      <w:r>
        <w:rPr>
          <w:rFonts w:cstheme="minorHAnsi"/>
          <w:color w:val="212529"/>
        </w:rPr>
        <w:t>,</w:t>
      </w:r>
      <w:r w:rsidRPr="00052449">
        <w:rPr>
          <w:rFonts w:cstheme="minorHAnsi"/>
          <w:color w:val="212529"/>
        </w:rPr>
        <w:t xml:space="preserve"> όπως αυτό τροποποιήθηκε</w:t>
      </w:r>
      <w:r>
        <w:rPr>
          <w:rFonts w:cstheme="minorHAnsi"/>
          <w:color w:val="212529"/>
        </w:rPr>
        <w:t xml:space="preserve"> με το άρθρο 236 του ν. 4798/</w:t>
      </w:r>
      <w:r w:rsidRPr="00052449">
        <w:rPr>
          <w:rFonts w:cstheme="minorHAnsi"/>
          <w:color w:val="212529"/>
        </w:rPr>
        <w:t>2021</w:t>
      </w:r>
      <w:r>
        <w:rPr>
          <w:rFonts w:cstheme="minorHAnsi"/>
          <w:color w:val="212529"/>
        </w:rPr>
        <w:t>, Πρόεδρος της Α</w:t>
      </w:r>
      <w:r w:rsidRPr="00052449">
        <w:rPr>
          <w:rFonts w:cstheme="minorHAnsi"/>
          <w:color w:val="212529"/>
        </w:rPr>
        <w:t xml:space="preserve">ρχής ορίζεται </w:t>
      </w:r>
      <w:r>
        <w:rPr>
          <w:rFonts w:cstheme="minorHAnsi"/>
          <w:color w:val="212529"/>
        </w:rPr>
        <w:t>ανώτατος εισαγγελικός λειτουργό</w:t>
      </w:r>
      <w:r w:rsidRPr="00052449">
        <w:rPr>
          <w:rFonts w:cstheme="minorHAnsi"/>
          <w:color w:val="212529"/>
        </w:rPr>
        <w:t>ς εν ενεργεία</w:t>
      </w:r>
      <w:r>
        <w:rPr>
          <w:rFonts w:cstheme="minorHAnsi"/>
          <w:color w:val="212529"/>
        </w:rPr>
        <w:t xml:space="preserve"> ή επί τιμή.</w:t>
      </w:r>
      <w:r w:rsidRPr="00052449">
        <w:rPr>
          <w:rFonts w:cstheme="minorHAnsi"/>
          <w:color w:val="212529"/>
        </w:rPr>
        <w:t xml:space="preserve"> Είναι δηλαδή προφανές ότι όταν </w:t>
      </w:r>
      <w:r>
        <w:rPr>
          <w:rFonts w:cstheme="minorHAnsi"/>
          <w:color w:val="212529"/>
        </w:rPr>
        <w:t xml:space="preserve">Πρόεδρος της Αρχής </w:t>
      </w:r>
      <w:r w:rsidRPr="00052449">
        <w:rPr>
          <w:rFonts w:cstheme="minorHAnsi"/>
          <w:color w:val="212529"/>
        </w:rPr>
        <w:t xml:space="preserve">ορίζεται ανώτατος εισαγγελικός λειτουργός εν ενεργεία τότε </w:t>
      </w:r>
      <w:r>
        <w:rPr>
          <w:rFonts w:cstheme="minorHAnsi"/>
          <w:color w:val="212529"/>
        </w:rPr>
        <w:t xml:space="preserve">δεν </w:t>
      </w:r>
      <w:r w:rsidRPr="00052449">
        <w:rPr>
          <w:rFonts w:cstheme="minorHAnsi"/>
          <w:color w:val="212529"/>
        </w:rPr>
        <w:t xml:space="preserve">δημιουργούνται τα ζητήματα </w:t>
      </w:r>
      <w:r>
        <w:rPr>
          <w:rFonts w:cstheme="minorHAnsi"/>
          <w:color w:val="212529"/>
        </w:rPr>
        <w:t>που ανέδειξε και η Απόφαση της Ολομέλειας του Συμβουλίου της Ε</w:t>
      </w:r>
      <w:r w:rsidRPr="00052449">
        <w:rPr>
          <w:rFonts w:cstheme="minorHAnsi"/>
          <w:color w:val="212529"/>
        </w:rPr>
        <w:t xml:space="preserve">πικρατείας ενώ στην περίπτωση κατά την οποία </w:t>
      </w:r>
      <w:r>
        <w:rPr>
          <w:rFonts w:cstheme="minorHAnsi"/>
          <w:color w:val="212529"/>
        </w:rPr>
        <w:t>Πρόεδρος της λόγω Α</w:t>
      </w:r>
      <w:r w:rsidRPr="00052449">
        <w:rPr>
          <w:rFonts w:cstheme="minorHAnsi"/>
          <w:color w:val="212529"/>
        </w:rPr>
        <w:t xml:space="preserve">ρχής έχει ορισθεί εισαγγελικός λειτουργός </w:t>
      </w:r>
      <w:r>
        <w:rPr>
          <w:rFonts w:cstheme="minorHAnsi"/>
          <w:color w:val="212529"/>
        </w:rPr>
        <w:t xml:space="preserve">επί </w:t>
      </w:r>
      <w:r w:rsidRPr="00052449">
        <w:rPr>
          <w:rFonts w:cstheme="minorHAnsi"/>
          <w:color w:val="212529"/>
        </w:rPr>
        <w:t xml:space="preserve"> τιμή ανακύπτει ζήτημα συνταγματικότητας της διάταξης του άρθρου 25 παράγραφος 2 του σχεδίου νόμου</w:t>
      </w:r>
      <w:r>
        <w:rPr>
          <w:rFonts w:cstheme="minorHAnsi"/>
          <w:color w:val="212529"/>
        </w:rPr>
        <w:t xml:space="preserve">, αφού </w:t>
      </w:r>
      <w:r w:rsidRPr="00052449">
        <w:rPr>
          <w:rFonts w:cstheme="minorHAnsi"/>
          <w:color w:val="212529"/>
        </w:rPr>
        <w:t xml:space="preserve"> </w:t>
      </w:r>
      <w:r>
        <w:rPr>
          <w:rFonts w:cstheme="minorHAnsi"/>
          <w:color w:val="212529"/>
        </w:rPr>
        <w:t>τότε η Επιτροπή Ε</w:t>
      </w:r>
      <w:r w:rsidRPr="00052449">
        <w:rPr>
          <w:rFonts w:cstheme="minorHAnsi"/>
          <w:color w:val="212529"/>
        </w:rPr>
        <w:t>λέγχου δεν θα συγκροτείται κατά πλειοψηφία από ανώτατους τακτικούς δικαστές εν ενεργεία μέλη των τριών ανωτάτων δικαστηρίων</w:t>
      </w:r>
      <w:r>
        <w:rPr>
          <w:rFonts w:cstheme="minorHAnsi"/>
          <w:color w:val="212529"/>
        </w:rPr>
        <w:t>.</w:t>
      </w:r>
      <w:r w:rsidRPr="00052449">
        <w:rPr>
          <w:rFonts w:cstheme="minorHAnsi"/>
          <w:color w:val="212529"/>
        </w:rPr>
        <w:t xml:space="preserve"> Για το</w:t>
      </w:r>
      <w:r w:rsidR="009167E4">
        <w:rPr>
          <w:rFonts w:cstheme="minorHAnsi"/>
          <w:color w:val="212529"/>
        </w:rPr>
        <w:t>ν</w:t>
      </w:r>
      <w:r w:rsidRPr="00052449">
        <w:rPr>
          <w:rFonts w:cstheme="minorHAnsi"/>
          <w:color w:val="212529"/>
        </w:rPr>
        <w:t xml:space="preserve"> λόγο αυτό</w:t>
      </w:r>
      <w:r w:rsidR="009167E4">
        <w:rPr>
          <w:rFonts w:cstheme="minorHAnsi"/>
          <w:color w:val="212529"/>
        </w:rPr>
        <w:t>ν</w:t>
      </w:r>
      <w:r w:rsidRPr="00052449">
        <w:rPr>
          <w:rFonts w:cstheme="minorHAnsi"/>
          <w:color w:val="212529"/>
        </w:rPr>
        <w:t xml:space="preserve"> προτείνουμε να προβλεφθεί στη διάταξη του άρθρου 25 παράγραφος 2 του σχεδίου νόμου ότι </w:t>
      </w:r>
      <w:r>
        <w:rPr>
          <w:rFonts w:cstheme="minorHAnsi"/>
          <w:color w:val="212529"/>
        </w:rPr>
        <w:t>στην περίπτωση κατά την οποία Πρόεδρος της Αρχής Καταπολέμησης Νομιμοποίησης Εσόδων από Εγκληματικές Δραστηριότητες έχει ορισθ</w:t>
      </w:r>
      <w:r w:rsidRPr="00052449">
        <w:rPr>
          <w:rFonts w:cstheme="minorHAnsi"/>
          <w:color w:val="212529"/>
        </w:rPr>
        <w:t xml:space="preserve">εί ανώτατος εισαγγελικός λειτουργός </w:t>
      </w:r>
      <w:r>
        <w:rPr>
          <w:rFonts w:cstheme="minorHAnsi"/>
          <w:color w:val="212529"/>
        </w:rPr>
        <w:t>επί τιμή, η Επιτροπή Ε</w:t>
      </w:r>
      <w:r w:rsidRPr="00052449">
        <w:rPr>
          <w:rFonts w:cstheme="minorHAnsi"/>
          <w:color w:val="212529"/>
        </w:rPr>
        <w:t xml:space="preserve">λέγχου συγκροτείται εκτός των προαναφερόμενων προσώπων και </w:t>
      </w:r>
      <w:r>
        <w:rPr>
          <w:rFonts w:cstheme="minorHAnsi"/>
          <w:color w:val="212529"/>
        </w:rPr>
        <w:t xml:space="preserve">από </w:t>
      </w:r>
      <w:r w:rsidRPr="00052449">
        <w:rPr>
          <w:rFonts w:cstheme="minorHAnsi"/>
          <w:color w:val="212529"/>
        </w:rPr>
        <w:t>επιπλέον</w:t>
      </w:r>
      <w:r>
        <w:rPr>
          <w:rFonts w:cstheme="minorHAnsi"/>
          <w:color w:val="212529"/>
        </w:rPr>
        <w:t>:</w:t>
      </w:r>
      <w:r w:rsidRPr="00052449">
        <w:rPr>
          <w:rFonts w:cstheme="minorHAnsi"/>
          <w:color w:val="212529"/>
        </w:rPr>
        <w:t xml:space="preserve"> α</w:t>
      </w:r>
      <w:r>
        <w:rPr>
          <w:rFonts w:cstheme="minorHAnsi"/>
          <w:color w:val="212529"/>
        </w:rPr>
        <w:t>) έναν Α</w:t>
      </w:r>
      <w:r w:rsidRPr="00052449">
        <w:rPr>
          <w:rFonts w:cstheme="minorHAnsi"/>
          <w:color w:val="212529"/>
        </w:rPr>
        <w:t>ντιπρόεδρο</w:t>
      </w:r>
      <w:r>
        <w:rPr>
          <w:rFonts w:cstheme="minorHAnsi"/>
          <w:color w:val="212529"/>
        </w:rPr>
        <w:t xml:space="preserve">,  </w:t>
      </w:r>
      <w:r w:rsidRPr="00052449">
        <w:rPr>
          <w:rFonts w:cstheme="minorHAnsi"/>
          <w:color w:val="212529"/>
        </w:rPr>
        <w:t xml:space="preserve"> έναν </w:t>
      </w:r>
      <w:r>
        <w:rPr>
          <w:rFonts w:cstheme="minorHAnsi"/>
          <w:color w:val="212529"/>
        </w:rPr>
        <w:t xml:space="preserve">Αεροπαγίτη με τον </w:t>
      </w:r>
      <w:r w:rsidRPr="00052449">
        <w:rPr>
          <w:rFonts w:cstheme="minorHAnsi"/>
          <w:color w:val="212529"/>
        </w:rPr>
        <w:t>αναπληρωτή του και β</w:t>
      </w:r>
      <w:r>
        <w:rPr>
          <w:rFonts w:cstheme="minorHAnsi"/>
          <w:color w:val="212529"/>
        </w:rPr>
        <w:t>) έναν Αντεισαγγελέα του Αρείου Π</w:t>
      </w:r>
      <w:r w:rsidRPr="00052449">
        <w:rPr>
          <w:rFonts w:cstheme="minorHAnsi"/>
          <w:color w:val="212529"/>
        </w:rPr>
        <w:t>άγου με τον αναπληρωτή του</w:t>
      </w:r>
      <w:r>
        <w:rPr>
          <w:rFonts w:cstheme="minorHAnsi"/>
          <w:color w:val="212529"/>
        </w:rPr>
        <w:t>.</w:t>
      </w:r>
      <w:r w:rsidRPr="00052449">
        <w:rPr>
          <w:rFonts w:cstheme="minorHAnsi"/>
          <w:color w:val="212529"/>
        </w:rPr>
        <w:t xml:space="preserve"> </w:t>
      </w:r>
    </w:p>
    <w:p w:rsidR="00AE3EC1" w:rsidRDefault="003E4261" w:rsidP="00AE3EC1">
      <w:pPr>
        <w:spacing w:line="276" w:lineRule="auto"/>
        <w:ind w:firstLine="720"/>
        <w:contextualSpacing/>
        <w:jc w:val="both"/>
        <w:rPr>
          <w:rFonts w:cstheme="minorHAnsi"/>
          <w:color w:val="212529"/>
        </w:rPr>
      </w:pPr>
      <w:r w:rsidRPr="009167E4">
        <w:rPr>
          <w:rFonts w:cstheme="minorHAnsi"/>
          <w:color w:val="212529"/>
        </w:rPr>
        <w:t xml:space="preserve">Στο σημείο αυτό έγινε η </w:t>
      </w:r>
      <w:proofErr w:type="spellStart"/>
      <w:r w:rsidRPr="009167E4">
        <w:rPr>
          <w:rFonts w:cstheme="minorHAnsi"/>
          <w:color w:val="212529"/>
        </w:rPr>
        <w:t>β΄ανάγνωση</w:t>
      </w:r>
      <w:proofErr w:type="spellEnd"/>
      <w:r w:rsidRPr="009167E4">
        <w:rPr>
          <w:rFonts w:cstheme="minorHAnsi"/>
          <w:color w:val="212529"/>
        </w:rPr>
        <w:t xml:space="preserve"> του καταλόγου των μελών της Επιτροπής.</w:t>
      </w:r>
      <w:r w:rsidR="00AE3EC1">
        <w:rPr>
          <w:rFonts w:cstheme="minorHAnsi"/>
          <w:color w:val="212529"/>
        </w:rPr>
        <w:t xml:space="preserve"> </w:t>
      </w:r>
      <w:r w:rsidR="00B64AF9" w:rsidRPr="00D92687">
        <w:rPr>
          <w:rFonts w:cstheme="minorHAnsi"/>
        </w:rPr>
        <w:t>Παρόντες ήταν οι Βουλευτές κ.κ.</w:t>
      </w:r>
      <w:r w:rsidR="00AE3EC1">
        <w:rPr>
          <w:rFonts w:cstheme="minorHAnsi"/>
        </w:rPr>
        <w:t xml:space="preserve"> </w:t>
      </w:r>
      <w:r w:rsidR="00B64AF9">
        <w:rPr>
          <w:rFonts w:cstheme="minorHAnsi"/>
        </w:rPr>
        <w:t xml:space="preserve">Αυγερινοπούλου Διονυσία – Θεοδώρα, Γκιουλέκας Κωνσταντίνος, Δαβάκης Αθανάσιος, Θεοχάρης </w:t>
      </w:r>
      <w:proofErr w:type="spellStart"/>
      <w:r w:rsidR="00B64AF9">
        <w:rPr>
          <w:rFonts w:cstheme="minorHAnsi"/>
        </w:rPr>
        <w:t>Θεοχάρης</w:t>
      </w:r>
      <w:proofErr w:type="spellEnd"/>
      <w:r w:rsidR="00B64AF9">
        <w:rPr>
          <w:rFonts w:cstheme="minorHAnsi"/>
        </w:rPr>
        <w:t xml:space="preserve"> (Χάρης), Καππάτος Παναγής, Καραγκούνης Κωνσταντίνος, Καράογλου Θεόδωρος,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Λιβανός Σπυρίδωνας – Παναγιώτης (Σπήλιος), Μελάς Ιωάννης, Μπούγας Ιωάνν</w:t>
      </w:r>
      <w:r w:rsidR="00AE3EC1">
        <w:rPr>
          <w:rFonts w:cstheme="minorHAnsi"/>
        </w:rPr>
        <w:t>η</w:t>
      </w:r>
      <w:r w:rsidR="00B64AF9">
        <w:rPr>
          <w:rFonts w:cstheme="minorHAnsi"/>
        </w:rPr>
        <w:t>ς, Παππάς Ιωάννης, Τσαβδαρίδης Λάζαρος, Υψηλάντης Βασίλειος – Νικόλαος, Χαρακόπουλος Μάξιμος, Χιονίδης Σάββας, Αγαθοπούλου Ειρήνη – Ελένη, Αδαμοπούλου Αγγελική, Γκαρά Αναστασία (Νατάσα),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Καστανίδης Χαράλαμπος, Λιακούλη Ευαγγελία, Κομνηνάκα Μαρία, Μυλωνάκης Αντώνιος, Χήτας Κωνσταντίνος, Απατζίδη Μαρία</w:t>
      </w:r>
      <w:r w:rsidR="00AE3EC1">
        <w:rPr>
          <w:rFonts w:cstheme="minorHAnsi"/>
        </w:rPr>
        <w:t xml:space="preserve"> και</w:t>
      </w:r>
      <w:r w:rsidR="00B64AF9">
        <w:rPr>
          <w:rFonts w:cstheme="minorHAnsi"/>
        </w:rPr>
        <w:t xml:space="preserve"> Σακοράφα Σοφία.</w:t>
      </w:r>
    </w:p>
    <w:p w:rsidR="00BD7B10" w:rsidRPr="00AE3EC1" w:rsidRDefault="00BD7B10" w:rsidP="00AE3EC1">
      <w:pPr>
        <w:spacing w:line="276" w:lineRule="auto"/>
        <w:ind w:firstLine="720"/>
        <w:contextualSpacing/>
        <w:jc w:val="both"/>
        <w:rPr>
          <w:rFonts w:cstheme="minorHAnsi"/>
          <w:color w:val="212529"/>
        </w:rPr>
      </w:pPr>
      <w:r w:rsidRPr="005F2B0F">
        <w:rPr>
          <w:rFonts w:cstheme="minorHAnsi"/>
          <w:b/>
          <w:color w:val="212529"/>
        </w:rPr>
        <w:t>ΜΑΞΙΜΟΣ ΧΑΡΑΚΟΠΟΥΛΟΣ(Πρόεδρος της Επιτροπής):</w:t>
      </w:r>
      <w:r w:rsidR="009167E4">
        <w:rPr>
          <w:rFonts w:cstheme="minorHAnsi"/>
          <w:color w:val="212529"/>
        </w:rPr>
        <w:t xml:space="preserve"> Ευχαριστούμε,</w:t>
      </w:r>
      <w:r>
        <w:rPr>
          <w:rFonts w:cstheme="minorHAnsi"/>
          <w:color w:val="212529"/>
        </w:rPr>
        <w:t xml:space="preserve"> </w:t>
      </w:r>
      <w:r w:rsidRPr="00850F91">
        <w:rPr>
          <w:rFonts w:cstheme="minorHAnsi"/>
          <w:color w:val="002060"/>
        </w:rPr>
        <w:t>κύριε Σέβη, για τις παρατηρήσεις σας.</w:t>
      </w:r>
    </w:p>
    <w:p w:rsidR="00BD7B10" w:rsidRDefault="00BD7B10" w:rsidP="0070320E">
      <w:pPr>
        <w:spacing w:line="276" w:lineRule="auto"/>
        <w:ind w:firstLine="720"/>
        <w:contextualSpacing/>
        <w:jc w:val="both"/>
        <w:rPr>
          <w:rFonts w:cstheme="minorHAnsi"/>
          <w:color w:val="212529"/>
        </w:rPr>
      </w:pPr>
      <w:r w:rsidRPr="00850F91">
        <w:rPr>
          <w:rFonts w:cstheme="minorHAnsi"/>
          <w:color w:val="002060"/>
        </w:rPr>
        <w:t xml:space="preserve">Συνεχίζω </w:t>
      </w:r>
      <w:r>
        <w:rPr>
          <w:rFonts w:cstheme="minorHAnsi"/>
          <w:color w:val="002060"/>
        </w:rPr>
        <w:t>με</w:t>
      </w:r>
      <w:r w:rsidRPr="00052449">
        <w:rPr>
          <w:rFonts w:cstheme="minorHAnsi"/>
          <w:color w:val="212529"/>
        </w:rPr>
        <w:t xml:space="preserve"> το</w:t>
      </w:r>
      <w:r>
        <w:rPr>
          <w:rFonts w:cstheme="minorHAnsi"/>
          <w:color w:val="212529"/>
        </w:rPr>
        <w:t>ν Διευθυντή του</w:t>
      </w:r>
      <w:r w:rsidRPr="004C1CB8">
        <w:rPr>
          <w:rFonts w:cstheme="minorHAnsi"/>
          <w:color w:val="212529"/>
        </w:rPr>
        <w:t xml:space="preserve"> </w:t>
      </w:r>
      <w:r>
        <w:rPr>
          <w:rFonts w:cstheme="minorHAnsi"/>
          <w:color w:val="212529"/>
          <w:lang w:val="en-US"/>
        </w:rPr>
        <w:t>Vouliwatch</w:t>
      </w:r>
      <w:r>
        <w:rPr>
          <w:rFonts w:cstheme="minorHAnsi"/>
          <w:color w:val="212529"/>
        </w:rPr>
        <w:t xml:space="preserve">, </w:t>
      </w:r>
      <w:r w:rsidRPr="00052449">
        <w:rPr>
          <w:rFonts w:cstheme="minorHAnsi"/>
          <w:color w:val="212529"/>
        </w:rPr>
        <w:t xml:space="preserve"> κ</w:t>
      </w:r>
      <w:r>
        <w:rPr>
          <w:rFonts w:cstheme="minorHAnsi"/>
          <w:color w:val="212529"/>
        </w:rPr>
        <w:t xml:space="preserve">ύριο Στέφανο </w:t>
      </w:r>
      <w:proofErr w:type="spellStart"/>
      <w:r>
        <w:rPr>
          <w:rFonts w:cstheme="minorHAnsi"/>
          <w:color w:val="212529"/>
        </w:rPr>
        <w:t>Λουκόπουλο</w:t>
      </w:r>
      <w:proofErr w:type="spellEnd"/>
      <w:r>
        <w:rPr>
          <w:rFonts w:cstheme="minorHAnsi"/>
          <w:color w:val="212529"/>
        </w:rPr>
        <w:t>.</w:t>
      </w:r>
      <w:r w:rsidR="009167E4">
        <w:rPr>
          <w:rFonts w:cstheme="minorHAnsi"/>
          <w:color w:val="212529"/>
        </w:rPr>
        <w:t xml:space="preserve"> </w:t>
      </w:r>
      <w:r w:rsidRPr="00052449">
        <w:rPr>
          <w:rFonts w:cstheme="minorHAnsi"/>
          <w:color w:val="212529"/>
        </w:rPr>
        <w:t xml:space="preserve"> </w:t>
      </w:r>
      <w:r>
        <w:rPr>
          <w:rFonts w:cstheme="minorHAnsi"/>
          <w:color w:val="212529"/>
        </w:rPr>
        <w:t>Καλη</w:t>
      </w:r>
      <w:r w:rsidRPr="00052449">
        <w:rPr>
          <w:rFonts w:cstheme="minorHAnsi"/>
          <w:color w:val="212529"/>
        </w:rPr>
        <w:t>μέρα</w:t>
      </w:r>
      <w:r>
        <w:rPr>
          <w:rFonts w:cstheme="minorHAnsi"/>
          <w:color w:val="212529"/>
        </w:rPr>
        <w:t xml:space="preserve">, κύριε </w:t>
      </w:r>
      <w:proofErr w:type="spellStart"/>
      <w:r>
        <w:rPr>
          <w:rFonts w:cstheme="minorHAnsi"/>
          <w:color w:val="212529"/>
        </w:rPr>
        <w:t>Λουκόπουλε</w:t>
      </w:r>
      <w:proofErr w:type="spellEnd"/>
      <w:r>
        <w:rPr>
          <w:rFonts w:cstheme="minorHAnsi"/>
          <w:color w:val="212529"/>
        </w:rPr>
        <w:t xml:space="preserve">, </w:t>
      </w:r>
      <w:r w:rsidRPr="00052449">
        <w:rPr>
          <w:rFonts w:cstheme="minorHAnsi"/>
          <w:color w:val="212529"/>
        </w:rPr>
        <w:t>έχετε το</w:t>
      </w:r>
      <w:r>
        <w:rPr>
          <w:rFonts w:cstheme="minorHAnsi"/>
          <w:color w:val="212529"/>
        </w:rPr>
        <w:t>ν</w:t>
      </w:r>
      <w:r w:rsidRPr="00052449">
        <w:rPr>
          <w:rFonts w:cstheme="minorHAnsi"/>
          <w:color w:val="212529"/>
        </w:rPr>
        <w:t xml:space="preserve"> λόγο για τις δικές σας παρατηρήσεις τα επόμενα 5</w:t>
      </w:r>
      <w:r w:rsidR="009167E4">
        <w:rPr>
          <w:rFonts w:cstheme="minorHAnsi"/>
          <w:color w:val="212529"/>
        </w:rPr>
        <w:t>΄</w:t>
      </w:r>
      <w:r w:rsidRPr="00052449">
        <w:rPr>
          <w:rFonts w:cstheme="minorHAnsi"/>
          <w:color w:val="212529"/>
        </w:rPr>
        <w:t xml:space="preserve"> λεπτά</w:t>
      </w:r>
      <w:r>
        <w:rPr>
          <w:rFonts w:cstheme="minorHAnsi"/>
          <w:color w:val="212529"/>
        </w:rPr>
        <w:t>.</w:t>
      </w:r>
    </w:p>
    <w:p w:rsidR="00C94E5F" w:rsidRDefault="00BD7B10" w:rsidP="0070320E">
      <w:pPr>
        <w:spacing w:line="276" w:lineRule="auto"/>
        <w:ind w:firstLine="720"/>
        <w:contextualSpacing/>
        <w:jc w:val="both"/>
        <w:rPr>
          <w:rFonts w:cstheme="minorHAnsi"/>
          <w:color w:val="212529"/>
        </w:rPr>
      </w:pPr>
      <w:r>
        <w:rPr>
          <w:rFonts w:cstheme="minorHAnsi"/>
          <w:color w:val="212529"/>
        </w:rPr>
        <w:t xml:space="preserve"> </w:t>
      </w:r>
      <w:r w:rsidRPr="005F2B0F">
        <w:rPr>
          <w:rFonts w:cstheme="minorHAnsi"/>
          <w:b/>
          <w:color w:val="212529"/>
        </w:rPr>
        <w:t>ΣΤΕΦΑΝΟΣ ΛΟΥΚΟΠΟΥΛΟΣ</w:t>
      </w:r>
      <w:r w:rsidR="009167E4">
        <w:rPr>
          <w:rFonts w:cstheme="minorHAnsi"/>
          <w:b/>
          <w:color w:val="212529"/>
        </w:rPr>
        <w:t xml:space="preserve"> </w:t>
      </w:r>
      <w:r w:rsidRPr="005F2B0F">
        <w:rPr>
          <w:rFonts w:cstheme="minorHAnsi"/>
          <w:b/>
          <w:color w:val="212529"/>
        </w:rPr>
        <w:t xml:space="preserve">(Διευθυντής της </w:t>
      </w:r>
      <w:r w:rsidRPr="005F2B0F">
        <w:rPr>
          <w:rFonts w:cstheme="minorHAnsi"/>
          <w:b/>
          <w:color w:val="212529"/>
          <w:lang w:val="en-US"/>
        </w:rPr>
        <w:t>Vouliwatch</w:t>
      </w:r>
      <w:r w:rsidRPr="005F2B0F">
        <w:rPr>
          <w:rFonts w:cstheme="minorHAnsi"/>
          <w:b/>
          <w:color w:val="212529"/>
        </w:rPr>
        <w:t>):</w:t>
      </w:r>
      <w:r w:rsidRPr="00052449">
        <w:rPr>
          <w:rFonts w:cstheme="minorHAnsi"/>
          <w:color w:val="212529"/>
        </w:rPr>
        <w:t xml:space="preserve"> </w:t>
      </w:r>
      <w:r>
        <w:rPr>
          <w:rFonts w:cstheme="minorHAnsi"/>
          <w:color w:val="212529"/>
        </w:rPr>
        <w:t>Αξιότιμε κύριε Π</w:t>
      </w:r>
      <w:r w:rsidRPr="00052449">
        <w:rPr>
          <w:rFonts w:cstheme="minorHAnsi"/>
          <w:color w:val="212529"/>
        </w:rPr>
        <w:t>ρόεδρε</w:t>
      </w:r>
      <w:r>
        <w:rPr>
          <w:rFonts w:cstheme="minorHAnsi"/>
          <w:color w:val="212529"/>
        </w:rPr>
        <w:t>, αξιότιμε κύριε Υ</w:t>
      </w:r>
      <w:r w:rsidRPr="00052449">
        <w:rPr>
          <w:rFonts w:cstheme="minorHAnsi"/>
          <w:color w:val="212529"/>
        </w:rPr>
        <w:t>πουργέ</w:t>
      </w:r>
      <w:r>
        <w:rPr>
          <w:rFonts w:cstheme="minorHAnsi"/>
          <w:color w:val="212529"/>
        </w:rPr>
        <w:t>, αξιότιμα μέλη της Ε</w:t>
      </w:r>
      <w:r w:rsidRPr="00052449">
        <w:rPr>
          <w:rFonts w:cstheme="minorHAnsi"/>
          <w:color w:val="212529"/>
        </w:rPr>
        <w:t>πιτροπής</w:t>
      </w:r>
      <w:r>
        <w:rPr>
          <w:rFonts w:cstheme="minorHAnsi"/>
          <w:color w:val="212529"/>
        </w:rPr>
        <w:t>, κ</w:t>
      </w:r>
      <w:r w:rsidRPr="00052449">
        <w:rPr>
          <w:rFonts w:cstheme="minorHAnsi"/>
          <w:color w:val="212529"/>
        </w:rPr>
        <w:t xml:space="preserve">αλημέρα σας και ευχαριστώ θερμά για το βήμα που </w:t>
      </w:r>
      <w:r>
        <w:rPr>
          <w:rFonts w:cstheme="minorHAnsi"/>
          <w:color w:val="212529"/>
        </w:rPr>
        <w:t xml:space="preserve">μου </w:t>
      </w:r>
      <w:r w:rsidRPr="00052449">
        <w:rPr>
          <w:rFonts w:cstheme="minorHAnsi"/>
          <w:color w:val="212529"/>
        </w:rPr>
        <w:t>δίνετε σήμερα</w:t>
      </w:r>
      <w:r>
        <w:rPr>
          <w:rFonts w:cstheme="minorHAnsi"/>
          <w:color w:val="212529"/>
        </w:rPr>
        <w:t>, ώστε να εκθέσω τις θέσεις του Ο</w:t>
      </w:r>
      <w:r w:rsidRPr="00052449">
        <w:rPr>
          <w:rFonts w:cstheme="minorHAnsi"/>
          <w:color w:val="212529"/>
        </w:rPr>
        <w:t xml:space="preserve">ργανισμού μας </w:t>
      </w:r>
      <w:r>
        <w:rPr>
          <w:rFonts w:cstheme="minorHAnsi"/>
          <w:color w:val="212529"/>
        </w:rPr>
        <w:t>ε</w:t>
      </w:r>
      <w:r w:rsidRPr="00052449">
        <w:rPr>
          <w:rFonts w:cstheme="minorHAnsi"/>
          <w:color w:val="212529"/>
        </w:rPr>
        <w:t>πάνω σε ένα τόσο σημαντικό νομοσχέδιο</w:t>
      </w:r>
      <w:r>
        <w:rPr>
          <w:rFonts w:cstheme="minorHAnsi"/>
          <w:color w:val="212529"/>
        </w:rPr>
        <w:t>.</w:t>
      </w:r>
    </w:p>
    <w:p w:rsidR="00BD7B10" w:rsidRDefault="00BD7B10" w:rsidP="0070320E">
      <w:pPr>
        <w:spacing w:line="276" w:lineRule="auto"/>
        <w:ind w:firstLine="720"/>
        <w:contextualSpacing/>
        <w:jc w:val="both"/>
        <w:rPr>
          <w:rFonts w:cstheme="minorHAnsi"/>
          <w:color w:val="212529"/>
        </w:rPr>
      </w:pPr>
      <w:r>
        <w:rPr>
          <w:rFonts w:cstheme="minorHAnsi"/>
          <w:color w:val="212529"/>
        </w:rPr>
        <w:t xml:space="preserve"> Έ</w:t>
      </w:r>
      <w:r w:rsidRPr="00052449">
        <w:rPr>
          <w:rFonts w:cstheme="minorHAnsi"/>
          <w:color w:val="212529"/>
        </w:rPr>
        <w:t>να νομοσχέδιο το οποίο στοχεύει στην ουσία στη ρύθμιση ζητημάτων μείζονος σημασίας για την αποκατάσταση της εμπιστοσύνης των πολιτών στο πολιτικό προσωπικό της χώρας μας</w:t>
      </w:r>
      <w:r>
        <w:rPr>
          <w:rFonts w:cstheme="minorHAnsi"/>
          <w:color w:val="212529"/>
        </w:rPr>
        <w:t xml:space="preserve">. Μια </w:t>
      </w:r>
      <w:r w:rsidRPr="00052449">
        <w:rPr>
          <w:rFonts w:cstheme="minorHAnsi"/>
          <w:color w:val="212529"/>
        </w:rPr>
        <w:t xml:space="preserve"> εμπιστοσύνη η οποία ταλανίζεται το τελευταίο διάστημα όλο και περισσότερο από τα απανωτά σκάνδαλα</w:t>
      </w:r>
      <w:r w:rsidR="00C94E5F">
        <w:rPr>
          <w:rFonts w:cstheme="minorHAnsi"/>
          <w:color w:val="212529"/>
        </w:rPr>
        <w:t xml:space="preserve"> τα οποία</w:t>
      </w:r>
      <w:r w:rsidRPr="00052449">
        <w:rPr>
          <w:rFonts w:cstheme="minorHAnsi"/>
          <w:color w:val="212529"/>
        </w:rPr>
        <w:t xml:space="preserve"> βλέπουν </w:t>
      </w:r>
      <w:r w:rsidR="00C94E5F">
        <w:rPr>
          <w:rFonts w:cstheme="minorHAnsi"/>
          <w:color w:val="212529"/>
        </w:rPr>
        <w:t>το φως της δημοσιότητας χάριν</w:t>
      </w:r>
      <w:r w:rsidRPr="00052449">
        <w:rPr>
          <w:rFonts w:cstheme="minorHAnsi"/>
          <w:color w:val="212529"/>
        </w:rPr>
        <w:t xml:space="preserve"> </w:t>
      </w:r>
      <w:r w:rsidR="00C94E5F">
        <w:rPr>
          <w:rFonts w:cstheme="minorHAnsi"/>
          <w:color w:val="212529"/>
        </w:rPr>
        <w:lastRenderedPageBreak/>
        <w:t>της</w:t>
      </w:r>
      <w:r>
        <w:rPr>
          <w:rFonts w:cstheme="minorHAnsi"/>
          <w:color w:val="212529"/>
        </w:rPr>
        <w:t xml:space="preserve"> ανεξάρτητη</w:t>
      </w:r>
      <w:r w:rsidR="00C94E5F">
        <w:rPr>
          <w:rFonts w:cstheme="minorHAnsi"/>
          <w:color w:val="212529"/>
        </w:rPr>
        <w:t>ς</w:t>
      </w:r>
      <w:r>
        <w:rPr>
          <w:rFonts w:cstheme="minorHAnsi"/>
          <w:color w:val="212529"/>
        </w:rPr>
        <w:t xml:space="preserve"> δημοσιογραφία</w:t>
      </w:r>
      <w:r w:rsidR="00C94E5F">
        <w:rPr>
          <w:rFonts w:cstheme="minorHAnsi"/>
          <w:color w:val="212529"/>
        </w:rPr>
        <w:t>ς</w:t>
      </w:r>
      <w:r>
        <w:rPr>
          <w:rFonts w:cstheme="minorHAnsi"/>
          <w:color w:val="212529"/>
        </w:rPr>
        <w:t xml:space="preserve"> κυρ</w:t>
      </w:r>
      <w:r w:rsidRPr="00052449">
        <w:rPr>
          <w:rFonts w:cstheme="minorHAnsi"/>
          <w:color w:val="212529"/>
        </w:rPr>
        <w:t>ίως</w:t>
      </w:r>
      <w:r w:rsidR="00C94E5F">
        <w:rPr>
          <w:rFonts w:cstheme="minorHAnsi"/>
          <w:color w:val="212529"/>
        </w:rPr>
        <w:t xml:space="preserve"> η οποία</w:t>
      </w:r>
      <w:r>
        <w:rPr>
          <w:rFonts w:cstheme="minorHAnsi"/>
          <w:color w:val="212529"/>
        </w:rPr>
        <w:t xml:space="preserve"> δυστυχώς, καθώ</w:t>
      </w:r>
      <w:r w:rsidRPr="00052449">
        <w:rPr>
          <w:rFonts w:cstheme="minorHAnsi"/>
          <w:color w:val="212529"/>
        </w:rPr>
        <w:t>ς φαίνεται έχει εν πολλοίς αντικαταστήσει τις αρμόδιες ελεγκτικές αρχές</w:t>
      </w:r>
      <w:r>
        <w:rPr>
          <w:rFonts w:cstheme="minorHAnsi"/>
          <w:color w:val="212529"/>
        </w:rPr>
        <w:t>.</w:t>
      </w:r>
      <w:r w:rsidRPr="00052449">
        <w:rPr>
          <w:rFonts w:cstheme="minorHAnsi"/>
          <w:color w:val="212529"/>
        </w:rPr>
        <w:t xml:space="preserve"> </w:t>
      </w:r>
    </w:p>
    <w:p w:rsidR="00BD7B10" w:rsidRDefault="00BD7B10" w:rsidP="0070320E">
      <w:pPr>
        <w:spacing w:line="276" w:lineRule="auto"/>
        <w:ind w:firstLine="720"/>
        <w:contextualSpacing/>
        <w:jc w:val="both"/>
        <w:rPr>
          <w:rFonts w:cstheme="minorHAnsi"/>
          <w:color w:val="212529"/>
        </w:rPr>
      </w:pPr>
      <w:r w:rsidRPr="00052449">
        <w:rPr>
          <w:rFonts w:cstheme="minorHAnsi"/>
          <w:color w:val="212529"/>
        </w:rPr>
        <w:t>Ακριβώς</w:t>
      </w:r>
      <w:r>
        <w:rPr>
          <w:rFonts w:cstheme="minorHAnsi"/>
          <w:color w:val="212529"/>
        </w:rPr>
        <w:t>,</w:t>
      </w:r>
      <w:r w:rsidRPr="00052449">
        <w:rPr>
          <w:rFonts w:cstheme="minorHAnsi"/>
          <w:color w:val="212529"/>
        </w:rPr>
        <w:t xml:space="preserve"> λοιπόν</w:t>
      </w:r>
      <w:r>
        <w:rPr>
          <w:rFonts w:cstheme="minorHAnsi"/>
          <w:color w:val="212529"/>
        </w:rPr>
        <w:t>,</w:t>
      </w:r>
      <w:r w:rsidRPr="00052449">
        <w:rPr>
          <w:rFonts w:cstheme="minorHAnsi"/>
          <w:color w:val="212529"/>
        </w:rPr>
        <w:t xml:space="preserve"> λόγω της σημασίας του θέματος του πολιτικού χρήματος και της διαφάνειας</w:t>
      </w:r>
      <w:r w:rsidR="0013261D">
        <w:rPr>
          <w:rFonts w:cstheme="minorHAnsi"/>
          <w:color w:val="212529"/>
        </w:rPr>
        <w:t>,</w:t>
      </w:r>
      <w:r w:rsidRPr="00052449">
        <w:rPr>
          <w:rFonts w:cstheme="minorHAnsi"/>
          <w:color w:val="212529"/>
        </w:rPr>
        <w:t xml:space="preserve"> αλλά και των μικρών </w:t>
      </w:r>
      <w:r>
        <w:rPr>
          <w:rFonts w:cstheme="minorHAnsi"/>
          <w:color w:val="212529"/>
        </w:rPr>
        <w:t xml:space="preserve">ή </w:t>
      </w:r>
      <w:r w:rsidRPr="00052449">
        <w:rPr>
          <w:rFonts w:cstheme="minorHAnsi"/>
          <w:color w:val="212529"/>
        </w:rPr>
        <w:t xml:space="preserve">μεγαλύτερων σκανδάλων </w:t>
      </w:r>
      <w:r>
        <w:rPr>
          <w:rFonts w:cstheme="minorHAnsi"/>
          <w:color w:val="212529"/>
        </w:rPr>
        <w:t xml:space="preserve">που </w:t>
      </w:r>
      <w:r w:rsidRPr="00052449">
        <w:rPr>
          <w:rFonts w:cstheme="minorHAnsi"/>
          <w:color w:val="212529"/>
        </w:rPr>
        <w:t>βγαίνουν στη δημοσιότητα το τελευταίο διάστημα</w:t>
      </w:r>
      <w:r>
        <w:rPr>
          <w:rFonts w:cstheme="minorHAnsi"/>
          <w:color w:val="212529"/>
        </w:rPr>
        <w:t xml:space="preserve">, θα περίμενε κανείς </w:t>
      </w:r>
      <w:r w:rsidRPr="00052449">
        <w:rPr>
          <w:rFonts w:cstheme="minorHAnsi"/>
          <w:color w:val="212529"/>
        </w:rPr>
        <w:t xml:space="preserve">το </w:t>
      </w:r>
      <w:r>
        <w:rPr>
          <w:rFonts w:cstheme="minorHAnsi"/>
          <w:color w:val="212529"/>
        </w:rPr>
        <w:t>παρόν νομοσχέδιο ν</w:t>
      </w:r>
      <w:r w:rsidRPr="00052449">
        <w:rPr>
          <w:rFonts w:cstheme="minorHAnsi"/>
          <w:color w:val="212529"/>
        </w:rPr>
        <w:t>α λειτουργούσε θεραπευτικά στις διαχρονικές παθογένειες του ελέγχου των πόθεν έσχες</w:t>
      </w:r>
      <w:r>
        <w:rPr>
          <w:rFonts w:cstheme="minorHAnsi"/>
          <w:color w:val="212529"/>
        </w:rPr>
        <w:t>. Ε</w:t>
      </w:r>
      <w:r w:rsidRPr="00052449">
        <w:rPr>
          <w:rFonts w:cstheme="minorHAnsi"/>
          <w:color w:val="212529"/>
        </w:rPr>
        <w:t>ν αντιθέσει μελετώντας το υπό συζήτηση νομοσχέδιο</w:t>
      </w:r>
      <w:r>
        <w:rPr>
          <w:rFonts w:cstheme="minorHAnsi"/>
          <w:color w:val="212529"/>
        </w:rPr>
        <w:t>, μ</w:t>
      </w:r>
      <w:r w:rsidRPr="00052449">
        <w:rPr>
          <w:rFonts w:cstheme="minorHAnsi"/>
          <w:color w:val="212529"/>
        </w:rPr>
        <w:t>ας δίνεται</w:t>
      </w:r>
      <w:r w:rsidR="00C94E5F">
        <w:rPr>
          <w:rFonts w:cstheme="minorHAnsi"/>
          <w:color w:val="212529"/>
        </w:rPr>
        <w:t xml:space="preserve"> ευλόγως</w:t>
      </w:r>
      <w:r>
        <w:rPr>
          <w:rFonts w:cstheme="minorHAnsi"/>
          <w:color w:val="212529"/>
        </w:rPr>
        <w:t xml:space="preserve"> </w:t>
      </w:r>
      <w:r w:rsidRPr="00052449">
        <w:rPr>
          <w:rFonts w:cstheme="minorHAnsi"/>
          <w:color w:val="212529"/>
        </w:rPr>
        <w:t>η εντύπωση πως ορισμένα κριτήρια διαφάνειας αποδυναμώνονται ακόμη περισσότερο</w:t>
      </w:r>
      <w:r>
        <w:rPr>
          <w:rFonts w:cstheme="minorHAnsi"/>
          <w:color w:val="212529"/>
        </w:rPr>
        <w:t>.</w:t>
      </w:r>
      <w:r w:rsidRPr="00052449">
        <w:rPr>
          <w:rFonts w:cstheme="minorHAnsi"/>
          <w:color w:val="212529"/>
        </w:rPr>
        <w:t xml:space="preserve"> </w:t>
      </w:r>
    </w:p>
    <w:p w:rsidR="00BD7B10" w:rsidRDefault="00BD7B10" w:rsidP="0070320E">
      <w:pPr>
        <w:spacing w:line="276" w:lineRule="auto"/>
        <w:ind w:firstLine="720"/>
        <w:contextualSpacing/>
        <w:jc w:val="both"/>
        <w:rPr>
          <w:rFonts w:cstheme="minorHAnsi"/>
          <w:color w:val="212529"/>
        </w:rPr>
      </w:pPr>
      <w:r w:rsidRPr="00052449">
        <w:rPr>
          <w:rFonts w:cstheme="minorHAnsi"/>
          <w:color w:val="212529"/>
        </w:rPr>
        <w:t xml:space="preserve">Ας δούμε πιο συγκεκριμένα κάποια </w:t>
      </w:r>
      <w:r>
        <w:rPr>
          <w:rFonts w:cstheme="minorHAnsi"/>
          <w:color w:val="212529"/>
        </w:rPr>
        <w:t xml:space="preserve">από τα </w:t>
      </w:r>
      <w:r w:rsidRPr="00052449">
        <w:rPr>
          <w:rFonts w:cstheme="minorHAnsi"/>
          <w:color w:val="212529"/>
        </w:rPr>
        <w:t>προβληματικά σημεία που έχουμε εντοπίσει</w:t>
      </w:r>
      <w:r>
        <w:rPr>
          <w:rFonts w:cstheme="minorHAnsi"/>
          <w:color w:val="212529"/>
        </w:rPr>
        <w:t>. Αναφορικά με τα υπόχρεα πρόσωπα, δηλαδή άρθρα 3 με 16.</w:t>
      </w:r>
      <w:r w:rsidRPr="00052449">
        <w:rPr>
          <w:rFonts w:cstheme="minorHAnsi"/>
          <w:color w:val="212529"/>
        </w:rPr>
        <w:t xml:space="preserve"> Η πρόβλεψη του άρθρου 3 του προτεινόμενου νομοσχεδίου περί αυτοτελούς υποχρέωσης υποβολής δηλώσεων περιουσιακής κατάστασης </w:t>
      </w:r>
      <w:r>
        <w:rPr>
          <w:rFonts w:cstheme="minorHAnsi"/>
          <w:color w:val="212529"/>
        </w:rPr>
        <w:t xml:space="preserve">από τους </w:t>
      </w:r>
      <w:r w:rsidRPr="00052449">
        <w:rPr>
          <w:rFonts w:cstheme="minorHAnsi"/>
          <w:color w:val="212529"/>
        </w:rPr>
        <w:t>συζύγους</w:t>
      </w:r>
      <w:r>
        <w:rPr>
          <w:rFonts w:cstheme="minorHAnsi"/>
          <w:color w:val="212529"/>
        </w:rPr>
        <w:t>,</w:t>
      </w:r>
      <w:r w:rsidRPr="00052449">
        <w:rPr>
          <w:rFonts w:cstheme="minorHAnsi"/>
          <w:color w:val="212529"/>
        </w:rPr>
        <w:t xml:space="preserve"> μας δημιο</w:t>
      </w:r>
      <w:r w:rsidR="00C94E5F">
        <w:rPr>
          <w:rFonts w:cstheme="minorHAnsi"/>
          <w:color w:val="212529"/>
        </w:rPr>
        <w:t>υργεί εύλογες απορίες ως προς εά</w:t>
      </w:r>
      <w:r w:rsidRPr="00052449">
        <w:rPr>
          <w:rFonts w:cstheme="minorHAnsi"/>
          <w:color w:val="212529"/>
        </w:rPr>
        <w:t>ν</w:t>
      </w:r>
      <w:r w:rsidR="00C94E5F">
        <w:rPr>
          <w:rFonts w:cstheme="minorHAnsi"/>
          <w:color w:val="212529"/>
        </w:rPr>
        <w:t>,</w:t>
      </w:r>
      <w:r w:rsidRPr="00052449">
        <w:rPr>
          <w:rFonts w:cstheme="minorHAnsi"/>
          <w:color w:val="212529"/>
        </w:rPr>
        <w:t xml:space="preserve"> οι δηλώσεις αυ</w:t>
      </w:r>
      <w:r>
        <w:rPr>
          <w:rFonts w:cstheme="minorHAnsi"/>
          <w:color w:val="212529"/>
        </w:rPr>
        <w:t xml:space="preserve">τές </w:t>
      </w:r>
      <w:r w:rsidR="00C94E5F">
        <w:rPr>
          <w:rFonts w:cstheme="minorHAnsi"/>
          <w:color w:val="212529"/>
        </w:rPr>
        <w:t xml:space="preserve">πρώτον </w:t>
      </w:r>
      <w:r>
        <w:rPr>
          <w:rFonts w:cstheme="minorHAnsi"/>
          <w:color w:val="212529"/>
        </w:rPr>
        <w:t>θα είναι ξεχωριστές και α</w:t>
      </w:r>
      <w:r w:rsidRPr="00052449">
        <w:rPr>
          <w:rFonts w:cstheme="minorHAnsi"/>
          <w:color w:val="212529"/>
        </w:rPr>
        <w:t xml:space="preserve">ν </w:t>
      </w:r>
      <w:r>
        <w:rPr>
          <w:rFonts w:cstheme="minorHAnsi"/>
          <w:color w:val="212529"/>
        </w:rPr>
        <w:t xml:space="preserve">ναι, </w:t>
      </w:r>
      <w:r w:rsidRPr="00052449">
        <w:rPr>
          <w:rFonts w:cstheme="minorHAnsi"/>
          <w:color w:val="212529"/>
        </w:rPr>
        <w:t>ποιος θα είναι τρόπος με τον οποίο θα συσχετίζονται με τις δηλώσεις των κυρίως υπόχρεων</w:t>
      </w:r>
      <w:r>
        <w:rPr>
          <w:rFonts w:cstheme="minorHAnsi"/>
          <w:color w:val="212529"/>
        </w:rPr>
        <w:t>;</w:t>
      </w:r>
      <w:r w:rsidR="00C94E5F">
        <w:rPr>
          <w:rFonts w:cstheme="minorHAnsi"/>
          <w:color w:val="212529"/>
        </w:rPr>
        <w:t xml:space="preserve"> Δεύτερον, εά</w:t>
      </w:r>
      <w:r w:rsidRPr="00052449">
        <w:rPr>
          <w:rFonts w:cstheme="minorHAnsi"/>
          <w:color w:val="212529"/>
        </w:rPr>
        <w:t>ν</w:t>
      </w:r>
      <w:r w:rsidR="00C94E5F">
        <w:rPr>
          <w:rFonts w:cstheme="minorHAnsi"/>
          <w:color w:val="212529"/>
        </w:rPr>
        <w:t>,</w:t>
      </w:r>
      <w:r w:rsidRPr="00052449">
        <w:rPr>
          <w:rFonts w:cstheme="minorHAnsi"/>
          <w:color w:val="212529"/>
        </w:rPr>
        <w:t xml:space="preserve"> αυτές οι δηλώσεις θα υπόκεινται σε δημοσιοποίηση</w:t>
      </w:r>
      <w:r>
        <w:rPr>
          <w:rFonts w:cstheme="minorHAnsi"/>
          <w:color w:val="212529"/>
        </w:rPr>
        <w:t xml:space="preserve">. </w:t>
      </w:r>
    </w:p>
    <w:p w:rsidR="00BD7B10" w:rsidRDefault="00BD7B10" w:rsidP="0070320E">
      <w:pPr>
        <w:spacing w:line="276" w:lineRule="auto"/>
        <w:ind w:firstLine="720"/>
        <w:contextualSpacing/>
        <w:jc w:val="both"/>
        <w:rPr>
          <w:rFonts w:cstheme="minorHAnsi"/>
          <w:color w:val="212529"/>
        </w:rPr>
      </w:pPr>
      <w:r>
        <w:rPr>
          <w:rFonts w:cstheme="minorHAnsi"/>
          <w:color w:val="212529"/>
        </w:rPr>
        <w:t>Π</w:t>
      </w:r>
      <w:r w:rsidRPr="00052449">
        <w:rPr>
          <w:rFonts w:cstheme="minorHAnsi"/>
          <w:color w:val="212529"/>
        </w:rPr>
        <w:t>ροτείνουμε</w:t>
      </w:r>
      <w:r>
        <w:rPr>
          <w:rFonts w:cstheme="minorHAnsi"/>
          <w:color w:val="212529"/>
        </w:rPr>
        <w:t>,</w:t>
      </w:r>
      <w:r w:rsidRPr="00052449">
        <w:rPr>
          <w:rFonts w:cstheme="minorHAnsi"/>
          <w:color w:val="212529"/>
        </w:rPr>
        <w:t xml:space="preserve"> λοιπόν</w:t>
      </w:r>
      <w:r w:rsidR="009167E4">
        <w:rPr>
          <w:rFonts w:cstheme="minorHAnsi"/>
          <w:color w:val="212529"/>
        </w:rPr>
        <w:t>, πρώτον ν</w:t>
      </w:r>
      <w:r w:rsidRPr="00052449">
        <w:rPr>
          <w:rFonts w:cstheme="minorHAnsi"/>
          <w:color w:val="212529"/>
        </w:rPr>
        <w:t>α συμπληρωθεί στο άρθρο 32</w:t>
      </w:r>
      <w:r>
        <w:rPr>
          <w:rFonts w:cstheme="minorHAnsi"/>
          <w:color w:val="212529"/>
        </w:rPr>
        <w:t>,</w:t>
      </w:r>
      <w:r w:rsidRPr="00052449">
        <w:rPr>
          <w:rFonts w:cstheme="minorHAnsi"/>
          <w:color w:val="212529"/>
        </w:rPr>
        <w:t xml:space="preserve"> ότι </w:t>
      </w:r>
      <w:r>
        <w:rPr>
          <w:rFonts w:cstheme="minorHAnsi"/>
          <w:color w:val="212529"/>
        </w:rPr>
        <w:t>«Ο</w:t>
      </w:r>
      <w:r w:rsidRPr="00052449">
        <w:rPr>
          <w:rFonts w:cstheme="minorHAnsi"/>
          <w:color w:val="212529"/>
        </w:rPr>
        <w:t xml:space="preserve">ι δηλώσεις των υπόχρεων καθώς και των συζύγων τους να </w:t>
      </w:r>
      <w:r>
        <w:rPr>
          <w:rFonts w:cstheme="minorHAnsi"/>
          <w:color w:val="212529"/>
        </w:rPr>
        <w:t>αναρτώνται στην ιστοσελίδα της Επιτροπής Ε</w:t>
      </w:r>
      <w:r w:rsidRPr="00052449">
        <w:rPr>
          <w:rFonts w:cstheme="minorHAnsi"/>
          <w:color w:val="212529"/>
        </w:rPr>
        <w:t>λέγχου</w:t>
      </w:r>
      <w:r w:rsidR="009167E4">
        <w:rPr>
          <w:rFonts w:cstheme="minorHAnsi"/>
          <w:color w:val="212529"/>
        </w:rPr>
        <w:t>» δεύτερον, ν</w:t>
      </w:r>
      <w:r w:rsidRPr="00052449">
        <w:rPr>
          <w:rFonts w:cstheme="minorHAnsi"/>
          <w:color w:val="212529"/>
        </w:rPr>
        <w:t xml:space="preserve">α προβλέπεται ρητά η συσχέτιση των δηλώσεων των κυρίως υπόχρεων και των συζύγων </w:t>
      </w:r>
      <w:r w:rsidR="009167E4">
        <w:rPr>
          <w:rFonts w:cstheme="minorHAnsi"/>
          <w:color w:val="212529"/>
        </w:rPr>
        <w:t>τους</w:t>
      </w:r>
      <w:r w:rsidRPr="00052449">
        <w:rPr>
          <w:rFonts w:cstheme="minorHAnsi"/>
          <w:color w:val="212529"/>
        </w:rPr>
        <w:t xml:space="preserve"> ούτως ώστε</w:t>
      </w:r>
      <w:r w:rsidR="009167E4">
        <w:rPr>
          <w:rFonts w:cstheme="minorHAnsi"/>
          <w:color w:val="212529"/>
        </w:rPr>
        <w:t>,</w:t>
      </w:r>
      <w:r w:rsidRPr="00052449">
        <w:rPr>
          <w:rFonts w:cstheme="minorHAnsi"/>
          <w:color w:val="212529"/>
        </w:rPr>
        <w:t xml:space="preserve"> να διασφαλίζεται επί της ουσίας η διαφάνεια και η πλήρης αποτύπωση της περιουσιακής κατάστασης των </w:t>
      </w:r>
      <w:r>
        <w:rPr>
          <w:rFonts w:cstheme="minorHAnsi"/>
          <w:color w:val="212529"/>
        </w:rPr>
        <w:t xml:space="preserve">υπόχρεων. </w:t>
      </w:r>
    </w:p>
    <w:p w:rsidR="00BD7B10" w:rsidRPr="00142625" w:rsidRDefault="00BD7B10" w:rsidP="0070320E">
      <w:pPr>
        <w:spacing w:line="276" w:lineRule="auto"/>
        <w:ind w:firstLine="720"/>
        <w:contextualSpacing/>
        <w:jc w:val="both"/>
        <w:rPr>
          <w:rFonts w:cstheme="minorHAnsi"/>
          <w:color w:val="212529"/>
        </w:rPr>
      </w:pPr>
      <w:r w:rsidRPr="00052449">
        <w:rPr>
          <w:rFonts w:cstheme="minorHAnsi"/>
          <w:color w:val="212529"/>
        </w:rPr>
        <w:t>Συνεχίζοντας</w:t>
      </w:r>
      <w:r>
        <w:rPr>
          <w:rFonts w:cstheme="minorHAnsi"/>
          <w:color w:val="212529"/>
        </w:rPr>
        <w:t>,</w:t>
      </w:r>
      <w:r w:rsidRPr="00052449">
        <w:rPr>
          <w:rFonts w:cstheme="minorHAnsi"/>
          <w:color w:val="212529"/>
        </w:rPr>
        <w:t xml:space="preserve"> με βάση τα όσα αναφέρει </w:t>
      </w:r>
      <w:r>
        <w:rPr>
          <w:rFonts w:cstheme="minorHAnsi"/>
          <w:color w:val="212529"/>
        </w:rPr>
        <w:t xml:space="preserve">η </w:t>
      </w:r>
      <w:r>
        <w:rPr>
          <w:rFonts w:cstheme="minorHAnsi"/>
          <w:color w:val="212529"/>
          <w:lang w:val="en-US"/>
        </w:rPr>
        <w:t>Greco</w:t>
      </w:r>
      <w:r w:rsidRPr="00EC2919">
        <w:rPr>
          <w:rFonts w:cstheme="minorHAnsi"/>
          <w:color w:val="212529"/>
        </w:rPr>
        <w:t xml:space="preserve"> </w:t>
      </w:r>
      <w:r w:rsidRPr="00052449">
        <w:rPr>
          <w:rFonts w:cstheme="minorHAnsi"/>
          <w:color w:val="212529"/>
        </w:rPr>
        <w:t>στο πλαίσιο του πέμπτου κύκλου αξιολόγησης</w:t>
      </w:r>
      <w:r>
        <w:rPr>
          <w:rFonts w:cstheme="minorHAnsi"/>
          <w:color w:val="212529"/>
        </w:rPr>
        <w:t>, προτείνουμε να προβλεφθεί το να υπόκεινται σε</w:t>
      </w:r>
      <w:r w:rsidRPr="00052449">
        <w:rPr>
          <w:rFonts w:cstheme="minorHAnsi"/>
          <w:color w:val="212529"/>
        </w:rPr>
        <w:t xml:space="preserve"> δημοσιοποίηση και οι δηλώσεις των πολιτικών συμβούλων των υποχρεωτικά ελεγχόμενων προσώπων με ταυτόχρ</w:t>
      </w:r>
      <w:r>
        <w:rPr>
          <w:rFonts w:cstheme="minorHAnsi"/>
          <w:color w:val="212529"/>
        </w:rPr>
        <w:t xml:space="preserve">ονη πρόβλεψη της δήλωσης και του παθητικού της </w:t>
      </w:r>
      <w:r w:rsidRPr="00052449">
        <w:rPr>
          <w:rFonts w:cstheme="minorHAnsi"/>
          <w:color w:val="212529"/>
        </w:rPr>
        <w:t xml:space="preserve"> περιουσίας τους και της υποχρέωσης υποβολής πόθεν έσχες για τρία έτη μετά την απώλεια της ιδιότητας</w:t>
      </w:r>
      <w:r>
        <w:rPr>
          <w:rFonts w:cstheme="minorHAnsi"/>
          <w:color w:val="212529"/>
        </w:rPr>
        <w:t xml:space="preserve"> του.</w:t>
      </w:r>
      <w:r w:rsidRPr="00052449">
        <w:rPr>
          <w:rFonts w:cstheme="minorHAnsi"/>
          <w:color w:val="212529"/>
        </w:rPr>
        <w:t xml:space="preserve"> </w:t>
      </w:r>
    </w:p>
    <w:p w:rsidR="00BD7B10" w:rsidRPr="009167E4" w:rsidRDefault="00BD7B10" w:rsidP="0070320E">
      <w:pPr>
        <w:spacing w:line="276" w:lineRule="auto"/>
        <w:ind w:firstLine="720"/>
        <w:contextualSpacing/>
        <w:jc w:val="both"/>
        <w:rPr>
          <w:rStyle w:val="a4"/>
          <w:rFonts w:cstheme="minorHAnsi"/>
          <w:b w:val="0"/>
          <w:bCs w:val="0"/>
        </w:rPr>
      </w:pPr>
      <w:r w:rsidRPr="009167E4">
        <w:rPr>
          <w:rStyle w:val="a4"/>
          <w:rFonts w:cstheme="minorHAnsi"/>
          <w:b w:val="0"/>
        </w:rPr>
        <w:t>Αναφορικά τώρα με τα περιουσιακά στοιχεία άρθρο 20 και 21 δηλαδή</w:t>
      </w:r>
      <w:r w:rsidR="009167E4">
        <w:rPr>
          <w:rStyle w:val="a4"/>
          <w:rFonts w:cstheme="minorHAnsi"/>
          <w:b w:val="0"/>
        </w:rPr>
        <w:t>,</w:t>
      </w:r>
      <w:r w:rsidRPr="009167E4">
        <w:rPr>
          <w:rStyle w:val="a4"/>
          <w:rFonts w:cstheme="minorHAnsi"/>
          <w:b w:val="0"/>
        </w:rPr>
        <w:t xml:space="preserve"> του νομοσχεδίου. Στο νομοσχέδιο παρατηρούμε ότι δεν προβλέπονται ως περιουσιακά στοιχεία που θα πρέπει να δηλώνονται τα μετρητά άνω των 30.000,  τα κινητά άνω των  40.000,</w:t>
      </w:r>
      <w:r w:rsidR="0013261D">
        <w:rPr>
          <w:rStyle w:val="a4"/>
          <w:rFonts w:cstheme="minorHAnsi"/>
          <w:b w:val="0"/>
        </w:rPr>
        <w:t xml:space="preserve"> τα χρέη προς το Δ</w:t>
      </w:r>
      <w:r w:rsidRPr="009167E4">
        <w:rPr>
          <w:rStyle w:val="a4"/>
          <w:rFonts w:cstheme="minorHAnsi"/>
          <w:b w:val="0"/>
        </w:rPr>
        <w:t>ημόσιο, αλλά και τα χρέη από πιστωτικές κάρτες. Η μη συμπερίληψη αυτών των περιπτώσεων είναι θα έλεγα αδικαιολόγητη και ιδιαίτερα προβληματική</w:t>
      </w:r>
      <w:r w:rsidR="0013261D">
        <w:rPr>
          <w:rStyle w:val="a4"/>
          <w:rFonts w:cstheme="minorHAnsi"/>
          <w:b w:val="0"/>
        </w:rPr>
        <w:t xml:space="preserve"> κ</w:t>
      </w:r>
      <w:r w:rsidRPr="009167E4">
        <w:rPr>
          <w:rStyle w:val="a4"/>
          <w:rFonts w:cstheme="minorHAnsi"/>
          <w:b w:val="0"/>
        </w:rPr>
        <w:t>αι αυτό διότι</w:t>
      </w:r>
      <w:r w:rsidR="0013261D">
        <w:rPr>
          <w:rStyle w:val="a4"/>
          <w:rFonts w:cstheme="minorHAnsi"/>
          <w:b w:val="0"/>
        </w:rPr>
        <w:t>,</w:t>
      </w:r>
      <w:r w:rsidRPr="009167E4">
        <w:rPr>
          <w:rStyle w:val="a4"/>
          <w:rFonts w:cstheme="minorHAnsi"/>
          <w:b w:val="0"/>
        </w:rPr>
        <w:t xml:space="preserve"> οι εν λόγω κατηγορίες, είχαν συμπεριληφθεί στον νόμο 3213/</w:t>
      </w:r>
      <w:r w:rsidR="0070320E">
        <w:rPr>
          <w:rStyle w:val="a4"/>
          <w:rFonts w:cstheme="minorHAnsi"/>
          <w:b w:val="0"/>
        </w:rPr>
        <w:t>200</w:t>
      </w:r>
      <w:r w:rsidRPr="009167E4">
        <w:rPr>
          <w:rStyle w:val="a4"/>
          <w:rFonts w:cstheme="minorHAnsi"/>
          <w:b w:val="0"/>
        </w:rPr>
        <w:t xml:space="preserve">3 προς εκπλήρωση συστάσεων </w:t>
      </w:r>
      <w:r w:rsidR="00F73473">
        <w:rPr>
          <w:rStyle w:val="a4"/>
          <w:rFonts w:cstheme="minorHAnsi"/>
          <w:b w:val="0"/>
          <w:lang w:val="en-US"/>
        </w:rPr>
        <w:t>GRECO</w:t>
      </w:r>
      <w:r w:rsidRPr="009167E4">
        <w:rPr>
          <w:rStyle w:val="a4"/>
          <w:rFonts w:cstheme="minorHAnsi"/>
          <w:b w:val="0"/>
        </w:rPr>
        <w:t xml:space="preserve">. Όπως καταλαβαίνετε δεν γίνεται με το που κλίνει η σύσταση ως </w:t>
      </w:r>
      <w:proofErr w:type="spellStart"/>
      <w:r w:rsidRPr="009167E4">
        <w:rPr>
          <w:rStyle w:val="a4"/>
          <w:rFonts w:cstheme="minorHAnsi"/>
          <w:b w:val="0"/>
        </w:rPr>
        <w:t>εκπληρωθείσα</w:t>
      </w:r>
      <w:proofErr w:type="spellEnd"/>
      <w:r w:rsidRPr="009167E4">
        <w:rPr>
          <w:rStyle w:val="a4"/>
          <w:rFonts w:cstheme="minorHAnsi"/>
          <w:b w:val="0"/>
        </w:rPr>
        <w:t xml:space="preserve"> να απαλύνεται σχετική διάταξη  από τον νόμο. Άρα, θα πρέπει να προβλεφθεί εκ νέου η δήλωση των εν λόγω στοιχείων.</w:t>
      </w:r>
    </w:p>
    <w:p w:rsidR="00BD7B10" w:rsidRPr="009167E4" w:rsidRDefault="00BD7B10" w:rsidP="0070320E">
      <w:pPr>
        <w:spacing w:line="276" w:lineRule="auto"/>
        <w:ind w:firstLine="720"/>
        <w:contextualSpacing/>
        <w:jc w:val="both"/>
        <w:rPr>
          <w:rStyle w:val="a4"/>
          <w:rFonts w:cstheme="minorHAnsi"/>
          <w:b w:val="0"/>
          <w:bCs w:val="0"/>
        </w:rPr>
      </w:pPr>
      <w:r w:rsidRPr="009167E4">
        <w:rPr>
          <w:rStyle w:val="a4"/>
          <w:rFonts w:cstheme="minorHAnsi"/>
          <w:b w:val="0"/>
        </w:rPr>
        <w:t xml:space="preserve"> Τώρα, σχετικά με τον έλεγχο και τα όργανα ελέγχου δηλαδή, άρθρο 25, 27 και 29, η πρόβλεψη ενός και μόνο οργάνου ελέγχου  θεωρούμε ότι δη</w:t>
      </w:r>
      <w:r w:rsidR="0070320E">
        <w:rPr>
          <w:rStyle w:val="a4"/>
          <w:rFonts w:cstheme="minorHAnsi"/>
          <w:b w:val="0"/>
        </w:rPr>
        <w:t>μιουργεί προβληματισμούς καθώς πρώτον,</w:t>
      </w:r>
      <w:r w:rsidRPr="009167E4">
        <w:rPr>
          <w:rStyle w:val="a4"/>
          <w:rFonts w:cstheme="minorHAnsi"/>
          <w:b w:val="0"/>
        </w:rPr>
        <w:t xml:space="preserve"> ο αριθμός των υπόχρεων είναι υπερβολικά μεγάλος και άρα,</w:t>
      </w:r>
      <w:r w:rsidR="0070320E">
        <w:rPr>
          <w:rStyle w:val="a4"/>
          <w:rFonts w:cstheme="minorHAnsi"/>
          <w:b w:val="0"/>
        </w:rPr>
        <w:t xml:space="preserve"> μη διατήρησης και δεύτερον,</w:t>
      </w:r>
      <w:r w:rsidRPr="009167E4">
        <w:rPr>
          <w:rStyle w:val="a4"/>
          <w:rFonts w:cstheme="minorHAnsi"/>
          <w:b w:val="0"/>
        </w:rPr>
        <w:t xml:space="preserve"> η διαχείριση του όγκου των υποθέσεων είναι  ήδη δυσχερής ως έχει με τον έλεγχο των δηλώσεων των υπόχρεων που υπάγονται  μέχρι σήμερα στην αρμοδιότητα της Επιτροπής να κινείται όπως γνωρίζετε πολύ κ</w:t>
      </w:r>
      <w:r w:rsidR="0070320E">
        <w:rPr>
          <w:rStyle w:val="a4"/>
          <w:rFonts w:cstheme="minorHAnsi"/>
          <w:b w:val="0"/>
        </w:rPr>
        <w:t>αλά με πολύ</w:t>
      </w:r>
      <w:r w:rsidRPr="009167E4">
        <w:rPr>
          <w:rStyle w:val="a4"/>
          <w:rFonts w:cstheme="minorHAnsi"/>
          <w:b w:val="0"/>
        </w:rPr>
        <w:t xml:space="preserve"> αργούς ρυθμούς. Επίσης, αξίζει να σημειωθεί ότι υπάγοντας  δύο Ανεξάρτητες Αρχές δηλαδή, την Εθνική Αρχή Διαφάνειας και την Αρχή Καταπολέμησης της Νομιμοποίησης Εσόδων στα ειδικά ελεγκτικά όργανα άρα, στον έλεγχο και τις Οδηγίες της Επιτροπής Ελέγχου υπάρχει μη νόμιμη παρέμβαση στη λειτουργική ανεξαρτησία της. </w:t>
      </w:r>
    </w:p>
    <w:p w:rsidR="0070320E" w:rsidRDefault="00BD7B10" w:rsidP="0070320E">
      <w:pPr>
        <w:spacing w:line="276" w:lineRule="auto"/>
        <w:ind w:firstLine="720"/>
        <w:contextualSpacing/>
        <w:jc w:val="both"/>
        <w:rPr>
          <w:rStyle w:val="a4"/>
          <w:rFonts w:cstheme="minorHAnsi"/>
          <w:b w:val="0"/>
        </w:rPr>
      </w:pPr>
      <w:r w:rsidRPr="009167E4">
        <w:rPr>
          <w:rStyle w:val="a4"/>
          <w:rFonts w:cstheme="minorHAnsi"/>
          <w:b w:val="0"/>
        </w:rPr>
        <w:t>Πηγαίνοντας παρακάτω, με το τελευταίο εδάφιο της παραγράφου 2, του άρθρου 28, συμπληρώνεται σε σχέση με τα όσα αναφέρονταν στο πλαίσιο του 3213 πως η δήλωση, δεν θεωρείται ανακριβής εφόσον αποδεικνύεται η  εκ παραδρομής λανθασμένη αναγραφή. Η προσθήκη αυτή, δημιουργεί έντονους προβληματισμούς, καθώς προκύπτουν</w:t>
      </w:r>
      <w:r w:rsidR="0070320E">
        <w:rPr>
          <w:rStyle w:val="a4"/>
          <w:rFonts w:cstheme="minorHAnsi"/>
          <w:b w:val="0"/>
        </w:rPr>
        <w:t xml:space="preserve"> ζητήματα ερμηνείας για το θέμα</w:t>
      </w:r>
      <w:r w:rsidRPr="009167E4">
        <w:rPr>
          <w:rStyle w:val="a4"/>
          <w:rFonts w:cstheme="minorHAnsi"/>
          <w:b w:val="0"/>
        </w:rPr>
        <w:t xml:space="preserve">. </w:t>
      </w:r>
    </w:p>
    <w:p w:rsidR="00BD7B10" w:rsidRPr="009167E4" w:rsidRDefault="00BD7B10" w:rsidP="0070320E">
      <w:pPr>
        <w:spacing w:line="276" w:lineRule="auto"/>
        <w:ind w:firstLine="720"/>
        <w:contextualSpacing/>
        <w:jc w:val="both"/>
        <w:rPr>
          <w:rStyle w:val="a4"/>
          <w:rFonts w:cstheme="minorHAnsi"/>
          <w:b w:val="0"/>
          <w:bCs w:val="0"/>
        </w:rPr>
      </w:pPr>
      <w:r w:rsidRPr="009167E4">
        <w:rPr>
          <w:rStyle w:val="a4"/>
          <w:rFonts w:cstheme="minorHAnsi"/>
          <w:b w:val="0"/>
        </w:rPr>
        <w:t>Για παράδειγμα, πώς κρίνεται αν κάτι αναγράφηκε λανθασμένα  εκ παραδρομής ή όχι. Σε ποια έκταση θα μπορούσε να θεωρηθεί ότι κάτι αναγράφηκε  εκ παραδρομής λανθασμένα. Για παράδειγμα αν λείπει ένα μηδενικό από τις καταθέσεις θα μπορούσε να θεωρηθεί ως σφάλμα εκ παραδρομής; Προτείνεται</w:t>
      </w:r>
      <w:r w:rsidR="0013261D">
        <w:rPr>
          <w:rStyle w:val="a4"/>
          <w:rFonts w:cstheme="minorHAnsi"/>
          <w:b w:val="0"/>
        </w:rPr>
        <w:t>,</w:t>
      </w:r>
      <w:r w:rsidRPr="009167E4">
        <w:rPr>
          <w:rStyle w:val="a4"/>
          <w:rFonts w:cstheme="minorHAnsi"/>
          <w:b w:val="0"/>
        </w:rPr>
        <w:t xml:space="preserve"> λοιπόν, προς αποφυγή</w:t>
      </w:r>
      <w:r w:rsidR="0013261D">
        <w:rPr>
          <w:rStyle w:val="a4"/>
          <w:rFonts w:cstheme="minorHAnsi"/>
          <w:b w:val="0"/>
        </w:rPr>
        <w:t xml:space="preserve">ν εμπλοκών </w:t>
      </w:r>
      <w:r w:rsidRPr="009167E4">
        <w:rPr>
          <w:rStyle w:val="a4"/>
          <w:rFonts w:cstheme="minorHAnsi"/>
          <w:b w:val="0"/>
        </w:rPr>
        <w:t>να διαγραφεί η συγκεκριμένη  πρόβλεψη, τόσο στο συγκεκριμένο άρθρο, όσο και στο άρθρο 33, του προτεινόμενου νομοσχεδίου.</w:t>
      </w:r>
    </w:p>
    <w:p w:rsidR="00BD7B10" w:rsidRPr="009167E4" w:rsidRDefault="00BD7B10" w:rsidP="0070320E">
      <w:pPr>
        <w:spacing w:line="276" w:lineRule="auto"/>
        <w:ind w:firstLine="720"/>
        <w:contextualSpacing/>
        <w:jc w:val="both"/>
        <w:rPr>
          <w:rStyle w:val="a4"/>
          <w:rFonts w:cstheme="minorHAnsi"/>
          <w:b w:val="0"/>
          <w:bCs w:val="0"/>
        </w:rPr>
      </w:pPr>
      <w:r w:rsidRPr="009167E4">
        <w:rPr>
          <w:rStyle w:val="a4"/>
          <w:rFonts w:cstheme="minorHAnsi"/>
          <w:b w:val="0"/>
        </w:rPr>
        <w:t xml:space="preserve"> Συνεχίζοντας στην παράγραφο 5, του άρθρου 30, προβλέπεται ότι η άρση του απορρήτου είναι προαιρετική για την ολοκλήρωση του ελέγχου. Μένει  να υπάρξει περισσότερη αποτελεσματικότητα στους ελέγχους και  προτείνεται να προβλεφθεί εκ νέου ότι η άρση του απορρήτου είναι υποχρεωτική για την ολοκλήρωση για την ολοκλήρωση του ελέγχου. </w:t>
      </w:r>
    </w:p>
    <w:p w:rsidR="00BD7B10" w:rsidRPr="009167E4" w:rsidRDefault="00BD7B10" w:rsidP="0070320E">
      <w:pPr>
        <w:spacing w:line="276" w:lineRule="auto"/>
        <w:ind w:firstLine="720"/>
        <w:contextualSpacing/>
        <w:jc w:val="both"/>
        <w:rPr>
          <w:rStyle w:val="a4"/>
          <w:rFonts w:cstheme="minorHAnsi"/>
          <w:b w:val="0"/>
          <w:bCs w:val="0"/>
        </w:rPr>
      </w:pPr>
      <w:r w:rsidRPr="009167E4">
        <w:rPr>
          <w:rStyle w:val="a4"/>
          <w:rFonts w:cstheme="minorHAnsi"/>
          <w:b w:val="0"/>
        </w:rPr>
        <w:t>Αναφορικά τώρα με τις προθεσμίες και τους χρόνους. Ο χρόνος που η Επιτροπή Ελέγχου οφείλει να αναρτά την  ετήσια Έκθεσή της αυξάνεται σε έναν μήνα αντί μιας βδομάδας που προβλεπόταν στο</w:t>
      </w:r>
      <w:r w:rsidR="0070320E">
        <w:rPr>
          <w:rStyle w:val="a4"/>
          <w:rFonts w:cstheme="minorHAnsi"/>
          <w:b w:val="0"/>
        </w:rPr>
        <w:t>ν</w:t>
      </w:r>
      <w:r w:rsidRPr="009167E4">
        <w:rPr>
          <w:rStyle w:val="a4"/>
          <w:rFonts w:cstheme="minorHAnsi"/>
          <w:b w:val="0"/>
        </w:rPr>
        <w:t xml:space="preserve"> </w:t>
      </w:r>
      <w:r w:rsidR="0070320E">
        <w:rPr>
          <w:rStyle w:val="a4"/>
          <w:rFonts w:cstheme="minorHAnsi"/>
          <w:b w:val="0"/>
        </w:rPr>
        <w:t>ν.</w:t>
      </w:r>
      <w:r w:rsidRPr="009167E4">
        <w:rPr>
          <w:rStyle w:val="a4"/>
          <w:rFonts w:cstheme="minorHAnsi"/>
          <w:b w:val="0"/>
        </w:rPr>
        <w:t>32</w:t>
      </w:r>
      <w:r w:rsidR="0070320E">
        <w:rPr>
          <w:rStyle w:val="a4"/>
          <w:rFonts w:cstheme="minorHAnsi"/>
          <w:b w:val="0"/>
        </w:rPr>
        <w:t>13</w:t>
      </w:r>
      <w:r w:rsidRPr="009167E4">
        <w:rPr>
          <w:rStyle w:val="a4"/>
          <w:rFonts w:cstheme="minorHAnsi"/>
          <w:b w:val="0"/>
        </w:rPr>
        <w:t>. Κι αυτό χωρίς να υπάρχει κάποιος ειδικότερος λόγος. Ταυτόχρονα, μειώνεται κατά πολύ και αδικαιολόγητα ο χρόνος κατά τον οποίο παραμένει αναρτημένη στο διαδίκτυο αυτή  η Έκθεση</w:t>
      </w:r>
      <w:r w:rsidR="0070320E">
        <w:rPr>
          <w:rStyle w:val="a4"/>
          <w:rFonts w:cstheme="minorHAnsi"/>
          <w:b w:val="0"/>
        </w:rPr>
        <w:t>. Π</w:t>
      </w:r>
      <w:r w:rsidRPr="009167E4">
        <w:rPr>
          <w:rStyle w:val="a4"/>
          <w:rFonts w:cstheme="minorHAnsi"/>
          <w:b w:val="0"/>
        </w:rPr>
        <w:t xml:space="preserve">ήγαμε </w:t>
      </w:r>
      <w:r w:rsidR="0070320E">
        <w:rPr>
          <w:rStyle w:val="a4"/>
          <w:rFonts w:cstheme="minorHAnsi"/>
          <w:b w:val="0"/>
        </w:rPr>
        <w:t xml:space="preserve">δηλαδή, </w:t>
      </w:r>
      <w:r w:rsidRPr="009167E4">
        <w:rPr>
          <w:rStyle w:val="a4"/>
          <w:rFonts w:cstheme="minorHAnsi"/>
          <w:b w:val="0"/>
        </w:rPr>
        <w:t xml:space="preserve">από </w:t>
      </w:r>
      <w:r w:rsidR="0070320E">
        <w:rPr>
          <w:rStyle w:val="a4"/>
          <w:rFonts w:cstheme="minorHAnsi"/>
          <w:b w:val="0"/>
        </w:rPr>
        <w:t xml:space="preserve"> τα επ</w:t>
      </w:r>
      <w:r w:rsidRPr="009167E4">
        <w:rPr>
          <w:rStyle w:val="a4"/>
          <w:rFonts w:cstheme="minorHAnsi"/>
          <w:b w:val="0"/>
        </w:rPr>
        <w:t xml:space="preserve">τά χρόνια </w:t>
      </w:r>
      <w:r w:rsidR="0070320E">
        <w:rPr>
          <w:rStyle w:val="a4"/>
          <w:rFonts w:cstheme="minorHAnsi"/>
          <w:b w:val="0"/>
        </w:rPr>
        <w:t>στα τρία</w:t>
      </w:r>
      <w:r w:rsidRPr="009167E4">
        <w:rPr>
          <w:rStyle w:val="a4"/>
          <w:rFonts w:cstheme="minorHAnsi"/>
          <w:b w:val="0"/>
        </w:rPr>
        <w:t xml:space="preserve">. Για λόγους διαφάνειας και λογοδοσίας θα πρέπει πιστεύουμε να επανέλθουν τα χρονικά όρια. </w:t>
      </w:r>
    </w:p>
    <w:p w:rsidR="0070320E" w:rsidRDefault="00BD7B10" w:rsidP="0070320E">
      <w:pPr>
        <w:spacing w:line="276" w:lineRule="auto"/>
        <w:ind w:firstLine="720"/>
        <w:contextualSpacing/>
        <w:jc w:val="both"/>
        <w:rPr>
          <w:rStyle w:val="a4"/>
          <w:rFonts w:cstheme="minorHAnsi"/>
          <w:b w:val="0"/>
        </w:rPr>
      </w:pPr>
      <w:r w:rsidRPr="009167E4">
        <w:rPr>
          <w:rStyle w:val="a4"/>
          <w:rFonts w:cstheme="minorHAnsi"/>
          <w:b w:val="0"/>
        </w:rPr>
        <w:lastRenderedPageBreak/>
        <w:t>Τέλος, σύμφωνα με το νομοσχέδιο η ανάρτηση των δηλώσεων διαρκεί 3 έτη  αντί όλης της διάρκειας της θητείας πλέον τριών ετών από τη λήξη αυτής που προβλεπόταν στον νόμ</w:t>
      </w:r>
      <w:r w:rsidR="0070320E">
        <w:rPr>
          <w:rStyle w:val="a4"/>
          <w:rFonts w:cstheme="minorHAnsi"/>
          <w:b w:val="0"/>
        </w:rPr>
        <w:t>ο 32</w:t>
      </w:r>
      <w:r w:rsidRPr="009167E4">
        <w:rPr>
          <w:rStyle w:val="a4"/>
          <w:rFonts w:cstheme="minorHAnsi"/>
          <w:b w:val="0"/>
        </w:rPr>
        <w:t>13 του 2003. Με τον τρόπο αυτό</w:t>
      </w:r>
      <w:r w:rsidR="0013261D">
        <w:rPr>
          <w:rStyle w:val="a4"/>
          <w:rFonts w:cstheme="minorHAnsi"/>
          <w:b w:val="0"/>
        </w:rPr>
        <w:t>ν</w:t>
      </w:r>
      <w:r w:rsidRPr="009167E4">
        <w:rPr>
          <w:rStyle w:val="a4"/>
          <w:rFonts w:cstheme="minorHAnsi"/>
          <w:b w:val="0"/>
        </w:rPr>
        <w:t xml:space="preserve"> μειώνεται αδικαιολόγητα και κατά πολύ ο χρόνος για τον οποίο παραμένουν δημοσιευμένα  τα πόθεν έσχες και κάτι που έρχεται σε αντίθεση με σχετικές συστάσεις της </w:t>
      </w:r>
      <w:proofErr w:type="spellStart"/>
      <w:r w:rsidRPr="009167E4">
        <w:rPr>
          <w:rStyle w:val="a4"/>
          <w:rFonts w:cstheme="minorHAnsi"/>
          <w:b w:val="0"/>
        </w:rPr>
        <w:t>greco</w:t>
      </w:r>
      <w:proofErr w:type="spellEnd"/>
      <w:r w:rsidRPr="009167E4">
        <w:rPr>
          <w:rStyle w:val="a4"/>
          <w:rFonts w:cstheme="minorHAnsi"/>
          <w:b w:val="0"/>
        </w:rPr>
        <w:t xml:space="preserve"> για την ενίσχυση της διαφάνειας και την εξασφάλιση της ανοικτής  της άνετης πρόσβασης του κοινού. Είναι σημαντικό λοιπόν, να επανέλθουν οι προηγούμενες διατάξεις. </w:t>
      </w:r>
    </w:p>
    <w:p w:rsidR="00BD7B10" w:rsidRPr="009167E4" w:rsidRDefault="00BD7B10" w:rsidP="0070320E">
      <w:pPr>
        <w:spacing w:line="276" w:lineRule="auto"/>
        <w:ind w:firstLine="720"/>
        <w:contextualSpacing/>
        <w:jc w:val="both"/>
        <w:rPr>
          <w:rStyle w:val="a4"/>
          <w:rFonts w:cstheme="minorHAnsi"/>
          <w:b w:val="0"/>
          <w:bCs w:val="0"/>
        </w:rPr>
      </w:pPr>
      <w:r w:rsidRPr="009167E4">
        <w:rPr>
          <w:rStyle w:val="a4"/>
          <w:rFonts w:cstheme="minorHAnsi"/>
          <w:b w:val="0"/>
        </w:rPr>
        <w:t>Σας ευχαριστώ πολύ για την προσοχή σας και θα υποβάλουμε εντός της ημέρας ένα αναλυτικότερο υπόμνημα</w:t>
      </w:r>
    </w:p>
    <w:p w:rsidR="00BD7B10" w:rsidRPr="00E00052" w:rsidRDefault="00BD7B10" w:rsidP="0070320E">
      <w:pPr>
        <w:spacing w:line="276" w:lineRule="auto"/>
        <w:ind w:firstLine="720"/>
        <w:contextualSpacing/>
        <w:jc w:val="both"/>
        <w:rPr>
          <w:rFonts w:ascii="Calibri" w:hAnsi="Calibri"/>
          <w:b/>
        </w:rPr>
      </w:pPr>
      <w:r w:rsidRPr="005A629F">
        <w:rPr>
          <w:rFonts w:ascii="Calibri" w:hAnsi="Calibri"/>
          <w:b/>
        </w:rPr>
        <w:t xml:space="preserve">ΜΑΞΙΜΟΣ ΧΑΡΑΚΟΠΟΥΛΟΣ (Πρόεδρος της </w:t>
      </w:r>
      <w:r>
        <w:rPr>
          <w:rFonts w:ascii="Calibri" w:hAnsi="Calibri"/>
          <w:b/>
        </w:rPr>
        <w:t>Επιτροπής)</w:t>
      </w:r>
      <w:r w:rsidRPr="00E00052">
        <w:rPr>
          <w:rFonts w:ascii="Calibri" w:hAnsi="Calibri"/>
          <w:b/>
        </w:rPr>
        <w:t xml:space="preserve">: </w:t>
      </w:r>
      <w:r>
        <w:rPr>
          <w:rFonts w:ascii="Calibri" w:hAnsi="Calibri"/>
        </w:rPr>
        <w:t>Σ</w:t>
      </w:r>
      <w:r w:rsidRPr="009A3952">
        <w:rPr>
          <w:rFonts w:ascii="Calibri" w:hAnsi="Calibri"/>
        </w:rPr>
        <w:t>ας ευχαριστούμε</w:t>
      </w:r>
      <w:r w:rsidR="00AE3EC1">
        <w:rPr>
          <w:rFonts w:ascii="Calibri" w:hAnsi="Calibri"/>
        </w:rPr>
        <w:t>,</w:t>
      </w:r>
      <w:r>
        <w:rPr>
          <w:rFonts w:ascii="Calibri" w:hAnsi="Calibri"/>
        </w:rPr>
        <w:t xml:space="preserve"> κύριε</w:t>
      </w:r>
      <w:r w:rsidR="0013261D">
        <w:rPr>
          <w:rFonts w:ascii="Calibri" w:hAnsi="Calibri"/>
        </w:rPr>
        <w:t xml:space="preserve"> </w:t>
      </w:r>
      <w:proofErr w:type="spellStart"/>
      <w:r>
        <w:rPr>
          <w:rFonts w:ascii="Calibri" w:hAnsi="Calibri"/>
        </w:rPr>
        <w:t>Λουκόπουλε</w:t>
      </w:r>
      <w:proofErr w:type="spellEnd"/>
      <w:r>
        <w:rPr>
          <w:rFonts w:ascii="Calibri" w:hAnsi="Calibri"/>
        </w:rPr>
        <w:t>,</w:t>
      </w:r>
      <w:r w:rsidRPr="009A3952">
        <w:rPr>
          <w:rFonts w:ascii="Calibri" w:hAnsi="Calibri"/>
        </w:rPr>
        <w:t xml:space="preserve"> αναμένουμε το υπόμνημα σας όπως επίσης και από όλους τους εκπροσώπους των φορέων</w:t>
      </w:r>
      <w:r w:rsidR="0013261D">
        <w:rPr>
          <w:rFonts w:ascii="Calibri" w:hAnsi="Calibri"/>
        </w:rPr>
        <w:t xml:space="preserve"> οι οποίοι </w:t>
      </w:r>
      <w:r>
        <w:rPr>
          <w:rFonts w:ascii="Calibri" w:hAnsi="Calibri"/>
        </w:rPr>
        <w:t>συμμετέχουν στη σημερινή σ</w:t>
      </w:r>
      <w:r w:rsidRPr="009A3952">
        <w:rPr>
          <w:rFonts w:ascii="Calibri" w:hAnsi="Calibri"/>
        </w:rPr>
        <w:t>υνεδρίαση της ακρόασης</w:t>
      </w:r>
      <w:r>
        <w:rPr>
          <w:rFonts w:ascii="Calibri" w:hAnsi="Calibri"/>
        </w:rPr>
        <w:t>,</w:t>
      </w:r>
      <w:r w:rsidRPr="009A3952">
        <w:rPr>
          <w:rFonts w:ascii="Calibri" w:hAnsi="Calibri"/>
        </w:rPr>
        <w:t xml:space="preserve"> να έχουμε και εγγράφως τις θέσεις </w:t>
      </w:r>
      <w:r w:rsidR="0013261D">
        <w:rPr>
          <w:rFonts w:ascii="Calibri" w:hAnsi="Calibri"/>
        </w:rPr>
        <w:t xml:space="preserve">τους ώστε να </w:t>
      </w:r>
      <w:r w:rsidRPr="009A3952">
        <w:rPr>
          <w:rFonts w:ascii="Calibri" w:hAnsi="Calibri"/>
        </w:rPr>
        <w:t>διευκολυνθεί το έργο των μελών της</w:t>
      </w:r>
      <w:r>
        <w:rPr>
          <w:rFonts w:ascii="Calibri" w:hAnsi="Calibri"/>
        </w:rPr>
        <w:t xml:space="preserve"> Ε</w:t>
      </w:r>
      <w:r w:rsidRPr="009A3952">
        <w:rPr>
          <w:rFonts w:ascii="Calibri" w:hAnsi="Calibri"/>
        </w:rPr>
        <w:t>πιτροπής μας</w:t>
      </w:r>
      <w:r>
        <w:rPr>
          <w:rFonts w:ascii="Calibri" w:hAnsi="Calibri"/>
        </w:rPr>
        <w:t>. Τον</w:t>
      </w:r>
      <w:r w:rsidRPr="009A3952">
        <w:rPr>
          <w:rFonts w:ascii="Calibri" w:hAnsi="Calibri"/>
        </w:rPr>
        <w:t xml:space="preserve"> λόγο</w:t>
      </w:r>
      <w:r>
        <w:rPr>
          <w:rFonts w:ascii="Calibri" w:hAnsi="Calibri"/>
        </w:rPr>
        <w:t xml:space="preserve"> έχει </w:t>
      </w:r>
      <w:r w:rsidRPr="009A3952">
        <w:rPr>
          <w:rFonts w:ascii="Calibri" w:hAnsi="Calibri"/>
        </w:rPr>
        <w:t xml:space="preserve"> </w:t>
      </w:r>
      <w:r>
        <w:rPr>
          <w:rFonts w:ascii="Calibri" w:hAnsi="Calibri"/>
        </w:rPr>
        <w:t xml:space="preserve">ο </w:t>
      </w:r>
      <w:r w:rsidRPr="009A3952">
        <w:rPr>
          <w:rFonts w:ascii="Calibri" w:hAnsi="Calibri"/>
        </w:rPr>
        <w:t>κ</w:t>
      </w:r>
      <w:r>
        <w:rPr>
          <w:rFonts w:ascii="Calibri" w:hAnsi="Calibri"/>
        </w:rPr>
        <w:t xml:space="preserve">.  </w:t>
      </w:r>
      <w:proofErr w:type="spellStart"/>
      <w:r>
        <w:rPr>
          <w:rFonts w:ascii="Calibri" w:hAnsi="Calibri"/>
        </w:rPr>
        <w:t>Φάκος</w:t>
      </w:r>
      <w:proofErr w:type="spellEnd"/>
      <w:r>
        <w:rPr>
          <w:rFonts w:ascii="Calibri" w:hAnsi="Calibri"/>
        </w:rPr>
        <w:t>.</w:t>
      </w:r>
      <w:r w:rsidRPr="009A3952">
        <w:rPr>
          <w:rFonts w:ascii="Calibri" w:hAnsi="Calibri"/>
        </w:rPr>
        <w:t xml:space="preserve"> </w:t>
      </w:r>
    </w:p>
    <w:p w:rsidR="00BD7B10" w:rsidRDefault="00BD7B10" w:rsidP="0070320E">
      <w:pPr>
        <w:spacing w:line="276" w:lineRule="auto"/>
        <w:ind w:firstLine="720"/>
        <w:contextualSpacing/>
        <w:jc w:val="both"/>
        <w:rPr>
          <w:rFonts w:ascii="Calibri" w:hAnsi="Calibri"/>
        </w:rPr>
      </w:pPr>
      <w:r>
        <w:rPr>
          <w:rFonts w:ascii="Calibri" w:hAnsi="Calibri"/>
          <w:b/>
        </w:rPr>
        <w:t>ΓΕΩΡΓΙΟΣ ΦΑΚΟΣ (Γενικός</w:t>
      </w:r>
      <w:r w:rsidRPr="00D30937">
        <w:rPr>
          <w:rFonts w:ascii="Calibri" w:hAnsi="Calibri"/>
          <w:b/>
        </w:rPr>
        <w:t xml:space="preserve">  Διευθυντή</w:t>
      </w:r>
      <w:r>
        <w:rPr>
          <w:rFonts w:ascii="Calibri" w:hAnsi="Calibri"/>
          <w:b/>
        </w:rPr>
        <w:t>ς</w:t>
      </w:r>
      <w:r w:rsidRPr="00D30937">
        <w:rPr>
          <w:rFonts w:ascii="Calibri" w:hAnsi="Calibri"/>
          <w:b/>
        </w:rPr>
        <w:t xml:space="preserve"> Φορολογίας της Ανεξάρτητης Αρχής Δημοσίων Εσόδων)</w:t>
      </w:r>
      <w:r w:rsidRPr="00E00052">
        <w:rPr>
          <w:rFonts w:ascii="Calibri" w:hAnsi="Calibri"/>
          <w:b/>
        </w:rPr>
        <w:t>:</w:t>
      </w:r>
      <w:r>
        <w:rPr>
          <w:rFonts w:ascii="Calibri" w:hAnsi="Calibri"/>
        </w:rPr>
        <w:t xml:space="preserve"> Εκπροσωπώ το Δ</w:t>
      </w:r>
      <w:r w:rsidRPr="009A3952">
        <w:rPr>
          <w:rFonts w:ascii="Calibri" w:hAnsi="Calibri"/>
        </w:rPr>
        <w:t>ιοι</w:t>
      </w:r>
      <w:r>
        <w:rPr>
          <w:rFonts w:ascii="Calibri" w:hAnsi="Calibri"/>
        </w:rPr>
        <w:t xml:space="preserve">κητή της Ανεξάρτητης Αρχής Δημοσίων Εσόδων τον κύριο </w:t>
      </w:r>
      <w:proofErr w:type="spellStart"/>
      <w:r>
        <w:rPr>
          <w:rFonts w:ascii="Calibri" w:hAnsi="Calibri"/>
        </w:rPr>
        <w:t>Π</w:t>
      </w:r>
      <w:r w:rsidRPr="009A3952">
        <w:rPr>
          <w:rFonts w:ascii="Calibri" w:hAnsi="Calibri"/>
        </w:rPr>
        <w:t>ιτσιλή</w:t>
      </w:r>
      <w:proofErr w:type="spellEnd"/>
      <w:r>
        <w:rPr>
          <w:rFonts w:ascii="Calibri" w:hAnsi="Calibri"/>
        </w:rPr>
        <w:t>.</w:t>
      </w:r>
      <w:r w:rsidRPr="009A3952">
        <w:rPr>
          <w:rFonts w:ascii="Calibri" w:hAnsi="Calibri"/>
        </w:rPr>
        <w:t xml:space="preserve"> Οι υπηρεσίες μας επεξεργάστηκαν το νομοσχέδιο και τα όποια σχόλια και παρεμβάσεις έχουν γί</w:t>
      </w:r>
      <w:r>
        <w:rPr>
          <w:rFonts w:ascii="Calibri" w:hAnsi="Calibri"/>
        </w:rPr>
        <w:t>νει επί αυτού είναι κυρίως νομο</w:t>
      </w:r>
      <w:r w:rsidRPr="009A3952">
        <w:rPr>
          <w:rFonts w:ascii="Calibri" w:hAnsi="Calibri"/>
        </w:rPr>
        <w:t>τεχνικού χαρακτήρα</w:t>
      </w:r>
      <w:r>
        <w:rPr>
          <w:rFonts w:ascii="Calibri" w:hAnsi="Calibri"/>
        </w:rPr>
        <w:t xml:space="preserve">. </w:t>
      </w:r>
    </w:p>
    <w:p w:rsidR="00BD7B10" w:rsidRDefault="00BD7B10" w:rsidP="0070320E">
      <w:pPr>
        <w:spacing w:line="276" w:lineRule="auto"/>
        <w:ind w:firstLine="720"/>
        <w:contextualSpacing/>
        <w:jc w:val="both"/>
        <w:rPr>
          <w:rFonts w:ascii="Calibri" w:hAnsi="Calibri"/>
        </w:rPr>
      </w:pPr>
      <w:r>
        <w:rPr>
          <w:rFonts w:ascii="Calibri" w:hAnsi="Calibri"/>
        </w:rPr>
        <w:t>Ξ</w:t>
      </w:r>
      <w:r w:rsidRPr="009A3952">
        <w:rPr>
          <w:rFonts w:ascii="Calibri" w:hAnsi="Calibri"/>
        </w:rPr>
        <w:t>εκινώντας από τα βασικά σημεία στα οποία αναφέρθηκαν οι υπηρεσίες μας με το άρθρο 12</w:t>
      </w:r>
      <w:r w:rsidRPr="00E00052">
        <w:rPr>
          <w:rFonts w:ascii="Calibri" w:hAnsi="Calibri"/>
        </w:rPr>
        <w:t>,</w:t>
      </w:r>
      <w:r w:rsidRPr="009A3952">
        <w:rPr>
          <w:rFonts w:ascii="Calibri" w:hAnsi="Calibri"/>
        </w:rPr>
        <w:t xml:space="preserve"> προσδιορίστηκαν επακριβώς οι υπόχρεοι</w:t>
      </w:r>
      <w:r>
        <w:rPr>
          <w:rFonts w:ascii="Calibri" w:hAnsi="Calibri"/>
        </w:rPr>
        <w:t>,</w:t>
      </w:r>
      <w:r w:rsidRPr="009A3952">
        <w:rPr>
          <w:rFonts w:ascii="Calibri" w:hAnsi="Calibri"/>
        </w:rPr>
        <w:t xml:space="preserve"> σε δήλωση περιουσιακής κατάστασης</w:t>
      </w:r>
      <w:r>
        <w:rPr>
          <w:rFonts w:ascii="Calibri" w:hAnsi="Calibri"/>
        </w:rPr>
        <w:t xml:space="preserve"> ό</w:t>
      </w:r>
      <w:r w:rsidRPr="009A3952">
        <w:rPr>
          <w:rFonts w:ascii="Calibri" w:hAnsi="Calibri"/>
        </w:rPr>
        <w:t>σον αφορά</w:t>
      </w:r>
      <w:r>
        <w:rPr>
          <w:rFonts w:ascii="Calibri" w:hAnsi="Calibri"/>
        </w:rPr>
        <w:t>,</w:t>
      </w:r>
      <w:r w:rsidRPr="009A3952">
        <w:rPr>
          <w:rFonts w:ascii="Calibri" w:hAnsi="Calibri"/>
        </w:rPr>
        <w:t xml:space="preserve"> τα στελέχη που ανήκουν στην </w:t>
      </w:r>
      <w:r>
        <w:rPr>
          <w:rFonts w:ascii="Calibri" w:hAnsi="Calibri"/>
        </w:rPr>
        <w:t>Α</w:t>
      </w:r>
      <w:r w:rsidR="0070320E">
        <w:rPr>
          <w:rFonts w:ascii="Calibri" w:hAnsi="Calibri"/>
        </w:rPr>
        <w:t>.</w:t>
      </w:r>
      <w:r>
        <w:rPr>
          <w:rFonts w:ascii="Calibri" w:hAnsi="Calibri"/>
        </w:rPr>
        <w:t>Α</w:t>
      </w:r>
      <w:r w:rsidR="0070320E">
        <w:rPr>
          <w:rFonts w:ascii="Calibri" w:hAnsi="Calibri"/>
        </w:rPr>
        <w:t>.</w:t>
      </w:r>
      <w:r>
        <w:rPr>
          <w:rFonts w:ascii="Calibri" w:hAnsi="Calibri"/>
        </w:rPr>
        <w:t>Δ</w:t>
      </w:r>
      <w:r w:rsidR="0070320E">
        <w:rPr>
          <w:rFonts w:ascii="Calibri" w:hAnsi="Calibri"/>
        </w:rPr>
        <w:t>.</w:t>
      </w:r>
      <w:r>
        <w:rPr>
          <w:rFonts w:ascii="Calibri" w:hAnsi="Calibri"/>
        </w:rPr>
        <w:t>Ε</w:t>
      </w:r>
      <w:r w:rsidR="0070320E">
        <w:rPr>
          <w:rFonts w:ascii="Calibri" w:hAnsi="Calibri"/>
        </w:rPr>
        <w:t>.</w:t>
      </w:r>
      <w:r w:rsidRPr="009A3952">
        <w:rPr>
          <w:rFonts w:ascii="Calibri" w:hAnsi="Calibri"/>
        </w:rPr>
        <w:t xml:space="preserve"> και τους ρόλους που έχει ο καθένας</w:t>
      </w:r>
      <w:r>
        <w:rPr>
          <w:rFonts w:ascii="Calibri" w:hAnsi="Calibri"/>
        </w:rPr>
        <w:t>.</w:t>
      </w:r>
      <w:r w:rsidRPr="009A3952">
        <w:rPr>
          <w:rFonts w:ascii="Calibri" w:hAnsi="Calibri"/>
        </w:rPr>
        <w:t xml:space="preserve"> </w:t>
      </w:r>
    </w:p>
    <w:p w:rsidR="00BD7B10" w:rsidRDefault="00BD7B10" w:rsidP="0070320E">
      <w:pPr>
        <w:spacing w:line="276" w:lineRule="auto"/>
        <w:ind w:firstLine="720"/>
        <w:contextualSpacing/>
        <w:jc w:val="both"/>
        <w:rPr>
          <w:rFonts w:ascii="Calibri" w:hAnsi="Calibri"/>
        </w:rPr>
      </w:pPr>
      <w:r w:rsidRPr="009A3952">
        <w:rPr>
          <w:rFonts w:ascii="Calibri" w:hAnsi="Calibri"/>
        </w:rPr>
        <w:t>Περαιτέρω</w:t>
      </w:r>
      <w:r w:rsidR="0013261D">
        <w:rPr>
          <w:rFonts w:ascii="Calibri" w:hAnsi="Calibri"/>
        </w:rPr>
        <w:t>,</w:t>
      </w:r>
      <w:r w:rsidRPr="009A3952">
        <w:rPr>
          <w:rFonts w:ascii="Calibri" w:hAnsi="Calibri"/>
        </w:rPr>
        <w:t xml:space="preserve"> στο άρθρο 30 του νομοσχεδίου έχουμε εισηγηθεί</w:t>
      </w:r>
      <w:r>
        <w:rPr>
          <w:rFonts w:ascii="Calibri" w:hAnsi="Calibri"/>
        </w:rPr>
        <w:t>,</w:t>
      </w:r>
      <w:r w:rsidRPr="009A3952">
        <w:rPr>
          <w:rFonts w:ascii="Calibri" w:hAnsi="Calibri"/>
        </w:rPr>
        <w:t xml:space="preserve"> να γίνεται μια σαφής παραπομπή στις διατάξεις του κώδικα φορολογικής διαδικασίας</w:t>
      </w:r>
      <w:r>
        <w:rPr>
          <w:rFonts w:ascii="Calibri" w:hAnsi="Calibri"/>
        </w:rPr>
        <w:t>,</w:t>
      </w:r>
      <w:r w:rsidRPr="009A3952">
        <w:rPr>
          <w:rFonts w:ascii="Calibri" w:hAnsi="Calibri"/>
        </w:rPr>
        <w:t xml:space="preserve"> </w:t>
      </w:r>
      <w:r>
        <w:rPr>
          <w:rFonts w:ascii="Calibri" w:hAnsi="Calibri"/>
        </w:rPr>
        <w:t>στο</w:t>
      </w:r>
      <w:r w:rsidRPr="009A3952">
        <w:rPr>
          <w:rFonts w:ascii="Calibri" w:hAnsi="Calibri"/>
        </w:rPr>
        <w:t xml:space="preserve"> άρθρο 17</w:t>
      </w:r>
      <w:r>
        <w:rPr>
          <w:rFonts w:ascii="Calibri" w:hAnsi="Calibri"/>
        </w:rPr>
        <w:t>,</w:t>
      </w:r>
      <w:r w:rsidRPr="009A3952">
        <w:rPr>
          <w:rFonts w:ascii="Calibri" w:hAnsi="Calibri"/>
        </w:rPr>
        <w:t xml:space="preserve"> σε σχέση με την άρση του φορολογικού απορρήτου</w:t>
      </w:r>
      <w:r>
        <w:rPr>
          <w:rFonts w:ascii="Calibri" w:hAnsi="Calibri"/>
        </w:rPr>
        <w:t>,</w:t>
      </w:r>
      <w:r w:rsidRPr="009A3952">
        <w:rPr>
          <w:rFonts w:ascii="Calibri" w:hAnsi="Calibri"/>
        </w:rPr>
        <w:t xml:space="preserve"> </w:t>
      </w:r>
      <w:r>
        <w:rPr>
          <w:rFonts w:ascii="Calibri" w:hAnsi="Calibri"/>
        </w:rPr>
        <w:t>δ</w:t>
      </w:r>
      <w:r w:rsidRPr="009A3952">
        <w:rPr>
          <w:rFonts w:ascii="Calibri" w:hAnsi="Calibri"/>
        </w:rPr>
        <w:t>ηλαδή αίτηση στην οποία προβλέπεται</w:t>
      </w:r>
      <w:r>
        <w:rPr>
          <w:rFonts w:ascii="Calibri" w:hAnsi="Calibri"/>
        </w:rPr>
        <w:t>,</w:t>
      </w:r>
      <w:r w:rsidRPr="009A3952">
        <w:rPr>
          <w:rFonts w:ascii="Calibri" w:hAnsi="Calibri"/>
        </w:rPr>
        <w:t xml:space="preserve"> ότι πρέπει να γίνεται για τη χορήγηση του δικαιώματος πρόσβασης</w:t>
      </w:r>
      <w:r>
        <w:rPr>
          <w:rFonts w:ascii="Calibri" w:hAnsi="Calibri"/>
        </w:rPr>
        <w:t>. Ν</w:t>
      </w:r>
      <w:r w:rsidRPr="009A3952">
        <w:rPr>
          <w:rFonts w:ascii="Calibri" w:hAnsi="Calibri"/>
        </w:rPr>
        <w:t>α γίνεται σύμφωνα με την διαδικασ</w:t>
      </w:r>
      <w:r>
        <w:rPr>
          <w:rFonts w:ascii="Calibri" w:hAnsi="Calibri"/>
        </w:rPr>
        <w:t>ία που έχει οριστεί στην κοινή Υ</w:t>
      </w:r>
      <w:r w:rsidRPr="009A3952">
        <w:rPr>
          <w:rFonts w:ascii="Calibri" w:hAnsi="Calibri"/>
        </w:rPr>
        <w:t>πουργική απόφαση</w:t>
      </w:r>
      <w:r>
        <w:rPr>
          <w:rFonts w:ascii="Calibri" w:hAnsi="Calibri"/>
        </w:rPr>
        <w:t>, κοινή απόφαση του Υπουργού Οικονομικών και του Δ</w:t>
      </w:r>
      <w:r w:rsidRPr="009A3952">
        <w:rPr>
          <w:rFonts w:ascii="Calibri" w:hAnsi="Calibri"/>
        </w:rPr>
        <w:t xml:space="preserve">ιοικητή </w:t>
      </w:r>
      <w:r>
        <w:rPr>
          <w:rFonts w:ascii="Calibri" w:hAnsi="Calibri"/>
        </w:rPr>
        <w:t>της Α</w:t>
      </w:r>
      <w:r w:rsidR="0070320E">
        <w:rPr>
          <w:rFonts w:ascii="Calibri" w:hAnsi="Calibri"/>
        </w:rPr>
        <w:t>.</w:t>
      </w:r>
      <w:r>
        <w:rPr>
          <w:rFonts w:ascii="Calibri" w:hAnsi="Calibri"/>
        </w:rPr>
        <w:t>Α</w:t>
      </w:r>
      <w:r w:rsidR="0070320E">
        <w:rPr>
          <w:rFonts w:ascii="Calibri" w:hAnsi="Calibri"/>
        </w:rPr>
        <w:t>.</w:t>
      </w:r>
      <w:r>
        <w:rPr>
          <w:rFonts w:ascii="Calibri" w:hAnsi="Calibri"/>
        </w:rPr>
        <w:t>Δ</w:t>
      </w:r>
      <w:r w:rsidR="0070320E">
        <w:rPr>
          <w:rFonts w:ascii="Calibri" w:hAnsi="Calibri"/>
        </w:rPr>
        <w:t>.</w:t>
      </w:r>
      <w:r>
        <w:rPr>
          <w:rFonts w:ascii="Calibri" w:hAnsi="Calibri"/>
        </w:rPr>
        <w:t>Ε</w:t>
      </w:r>
      <w:r w:rsidR="0070320E">
        <w:rPr>
          <w:rFonts w:ascii="Calibri" w:hAnsi="Calibri"/>
        </w:rPr>
        <w:t>.</w:t>
      </w:r>
      <w:r>
        <w:rPr>
          <w:rFonts w:ascii="Calibri" w:hAnsi="Calibri"/>
        </w:rPr>
        <w:t xml:space="preserve"> 10/</w:t>
      </w:r>
      <w:r w:rsidRPr="009A3952">
        <w:rPr>
          <w:rFonts w:ascii="Calibri" w:hAnsi="Calibri"/>
        </w:rPr>
        <w:t xml:space="preserve"> 54</w:t>
      </w:r>
      <w:r>
        <w:rPr>
          <w:rFonts w:ascii="Calibri" w:hAnsi="Calibri"/>
        </w:rPr>
        <w:t>,</w:t>
      </w:r>
      <w:r w:rsidRPr="009A3952">
        <w:rPr>
          <w:rFonts w:ascii="Calibri" w:hAnsi="Calibri"/>
        </w:rPr>
        <w:t xml:space="preserve"> σε σχέση με την </w:t>
      </w:r>
      <w:r w:rsidRPr="009B48A4">
        <w:rPr>
          <w:rFonts w:ascii="Calibri" w:hAnsi="Calibri"/>
          <w:lang w:val="en"/>
        </w:rPr>
        <w:t>on</w:t>
      </w:r>
      <w:r w:rsidRPr="009B48A4">
        <w:rPr>
          <w:rFonts w:ascii="Calibri" w:hAnsi="Calibri"/>
        </w:rPr>
        <w:t xml:space="preserve"> </w:t>
      </w:r>
      <w:r w:rsidRPr="009B48A4">
        <w:rPr>
          <w:rFonts w:ascii="Calibri" w:hAnsi="Calibri"/>
          <w:lang w:val="en"/>
        </w:rPr>
        <w:t>line</w:t>
      </w:r>
      <w:r>
        <w:rPr>
          <w:rFonts w:ascii="Calibri" w:hAnsi="Calibri"/>
        </w:rPr>
        <w:t xml:space="preserve"> </w:t>
      </w:r>
      <w:r w:rsidRPr="009A3952">
        <w:rPr>
          <w:rFonts w:ascii="Calibri" w:hAnsi="Calibri"/>
        </w:rPr>
        <w:t>πρόσβαση</w:t>
      </w:r>
      <w:r>
        <w:rPr>
          <w:rFonts w:ascii="Calibri" w:hAnsi="Calibri"/>
        </w:rPr>
        <w:t>.</w:t>
      </w:r>
      <w:r w:rsidRPr="009A3952">
        <w:rPr>
          <w:rFonts w:ascii="Calibri" w:hAnsi="Calibri"/>
        </w:rPr>
        <w:t xml:space="preserve"> </w:t>
      </w:r>
    </w:p>
    <w:p w:rsidR="00BD7B10" w:rsidRDefault="00BD7B10" w:rsidP="0070320E">
      <w:pPr>
        <w:spacing w:line="276" w:lineRule="auto"/>
        <w:ind w:firstLine="720"/>
        <w:contextualSpacing/>
        <w:jc w:val="both"/>
        <w:rPr>
          <w:rFonts w:ascii="Calibri" w:hAnsi="Calibri"/>
        </w:rPr>
      </w:pPr>
      <w:r>
        <w:rPr>
          <w:rFonts w:ascii="Calibri" w:hAnsi="Calibri"/>
        </w:rPr>
        <w:t>Επίσης,</w:t>
      </w:r>
      <w:r w:rsidRPr="009A3952">
        <w:rPr>
          <w:rFonts w:ascii="Calibri" w:hAnsi="Calibri"/>
        </w:rPr>
        <w:t xml:space="preserve"> στο άρθρο 17</w:t>
      </w:r>
      <w:r>
        <w:rPr>
          <w:rFonts w:ascii="Calibri" w:hAnsi="Calibri"/>
        </w:rPr>
        <w:t xml:space="preserve">, </w:t>
      </w:r>
      <w:r w:rsidRPr="009A3952">
        <w:rPr>
          <w:rFonts w:ascii="Calibri" w:hAnsi="Calibri"/>
        </w:rPr>
        <w:t>θεωρείται μ</w:t>
      </w:r>
      <w:r>
        <w:rPr>
          <w:rFonts w:ascii="Calibri" w:hAnsi="Calibri"/>
        </w:rPr>
        <w:t>ικρή η προθεσμία σε σχέση με την ενημέρωση των υπόχρεω</w:t>
      </w:r>
      <w:r w:rsidRPr="009A3952">
        <w:rPr>
          <w:rFonts w:ascii="Calibri" w:hAnsi="Calibri"/>
        </w:rPr>
        <w:t>ν</w:t>
      </w:r>
      <w:r>
        <w:rPr>
          <w:rFonts w:ascii="Calibri" w:hAnsi="Calibri"/>
        </w:rPr>
        <w:t xml:space="preserve">, είναι </w:t>
      </w:r>
      <w:r w:rsidRPr="009A3952">
        <w:rPr>
          <w:rFonts w:ascii="Calibri" w:hAnsi="Calibri"/>
        </w:rPr>
        <w:t xml:space="preserve"> υποχρέωση δήλωσης περιουσιακής κατάστασης</w:t>
      </w:r>
      <w:r>
        <w:rPr>
          <w:rFonts w:ascii="Calibri" w:hAnsi="Calibri"/>
        </w:rPr>
        <w:t xml:space="preserve"> με δεδομένο, ότι η ΑΑΔΕ </w:t>
      </w:r>
      <w:r w:rsidRPr="009A3952">
        <w:rPr>
          <w:rFonts w:ascii="Calibri" w:hAnsi="Calibri"/>
        </w:rPr>
        <w:t>έχει 11.000 άτομα και πολλές φορές γίνοντα</w:t>
      </w:r>
      <w:r>
        <w:rPr>
          <w:rFonts w:ascii="Calibri" w:hAnsi="Calibri"/>
        </w:rPr>
        <w:t xml:space="preserve">ι μεγάλες μεταβολές στο </w:t>
      </w:r>
      <w:r>
        <w:rPr>
          <w:rFonts w:ascii="Calibri" w:hAnsi="Calibri"/>
          <w:lang w:val="en-US"/>
        </w:rPr>
        <w:t>status</w:t>
      </w:r>
      <w:r w:rsidRPr="00E00052">
        <w:rPr>
          <w:rFonts w:ascii="Calibri" w:hAnsi="Calibri"/>
        </w:rPr>
        <w:t xml:space="preserve"> </w:t>
      </w:r>
      <w:r w:rsidRPr="009A3952">
        <w:rPr>
          <w:rFonts w:ascii="Calibri" w:hAnsi="Calibri"/>
        </w:rPr>
        <w:t>του προσωπικού</w:t>
      </w:r>
      <w:r>
        <w:rPr>
          <w:rFonts w:ascii="Calibri" w:hAnsi="Calibri"/>
        </w:rPr>
        <w:t>.</w:t>
      </w:r>
      <w:r w:rsidRPr="009A3952">
        <w:rPr>
          <w:rFonts w:ascii="Calibri" w:hAnsi="Calibri"/>
        </w:rPr>
        <w:t xml:space="preserve"> </w:t>
      </w:r>
    </w:p>
    <w:p w:rsidR="00BD7B10" w:rsidRDefault="00BD7B10" w:rsidP="0070320E">
      <w:pPr>
        <w:spacing w:line="276" w:lineRule="auto"/>
        <w:ind w:firstLine="720"/>
        <w:contextualSpacing/>
        <w:jc w:val="both"/>
        <w:rPr>
          <w:rFonts w:ascii="Calibri" w:hAnsi="Calibri"/>
        </w:rPr>
      </w:pPr>
      <w:r w:rsidRPr="009A3952">
        <w:rPr>
          <w:rFonts w:ascii="Calibri" w:hAnsi="Calibri"/>
        </w:rPr>
        <w:t>Περαιτέρω</w:t>
      </w:r>
      <w:r w:rsidR="0013261D">
        <w:rPr>
          <w:rFonts w:ascii="Calibri" w:hAnsi="Calibri"/>
        </w:rPr>
        <w:t>,</w:t>
      </w:r>
      <w:r w:rsidRPr="009A3952">
        <w:rPr>
          <w:rFonts w:ascii="Calibri" w:hAnsi="Calibri"/>
        </w:rPr>
        <w:t xml:space="preserve"> στο άρθρο 31</w:t>
      </w:r>
      <w:r>
        <w:rPr>
          <w:rFonts w:ascii="Calibri" w:hAnsi="Calibri"/>
        </w:rPr>
        <w:t>,</w:t>
      </w:r>
      <w:r w:rsidRPr="009A3952">
        <w:rPr>
          <w:rFonts w:ascii="Calibri" w:hAnsi="Calibri"/>
        </w:rPr>
        <w:t xml:space="preserve"> μια μικρή νομοτεχνική παρέμβαση είναι ότι γίνεται αναφορά σε φύλλα ελέγχου τα οποία σήμερα δεν υπάρχουν σύμφωνα με το υφιστάμενο θεσμικό πλαίσιο</w:t>
      </w:r>
      <w:r>
        <w:rPr>
          <w:rFonts w:ascii="Calibri" w:hAnsi="Calibri"/>
        </w:rPr>
        <w:t>,</w:t>
      </w:r>
      <w:r w:rsidRPr="009A3952">
        <w:rPr>
          <w:rFonts w:ascii="Calibri" w:hAnsi="Calibri"/>
        </w:rPr>
        <w:t xml:space="preserve"> καθώς κατά τον κώ</w:t>
      </w:r>
      <w:r>
        <w:rPr>
          <w:rFonts w:ascii="Calibri" w:hAnsi="Calibri"/>
        </w:rPr>
        <w:t>δικα φορολογικής διαδικασίας έχουν</w:t>
      </w:r>
      <w:r w:rsidRPr="009A3952">
        <w:rPr>
          <w:rFonts w:ascii="Calibri" w:hAnsi="Calibri"/>
        </w:rPr>
        <w:t xml:space="preserve"> πράξη προσδιορισμού φόρου</w:t>
      </w:r>
      <w:r>
        <w:rPr>
          <w:rFonts w:ascii="Calibri" w:hAnsi="Calibri"/>
        </w:rPr>
        <w:t>.</w:t>
      </w:r>
      <w:r w:rsidRPr="009A3952">
        <w:rPr>
          <w:rFonts w:ascii="Calibri" w:hAnsi="Calibri"/>
        </w:rPr>
        <w:t xml:space="preserve"> </w:t>
      </w:r>
    </w:p>
    <w:p w:rsidR="00BD7B10" w:rsidRDefault="00BD7B10" w:rsidP="0070320E">
      <w:pPr>
        <w:spacing w:line="276" w:lineRule="auto"/>
        <w:ind w:firstLine="720"/>
        <w:contextualSpacing/>
        <w:jc w:val="both"/>
        <w:rPr>
          <w:rFonts w:ascii="Calibri" w:hAnsi="Calibri"/>
        </w:rPr>
      </w:pPr>
      <w:r>
        <w:rPr>
          <w:rFonts w:ascii="Calibri" w:hAnsi="Calibri"/>
        </w:rPr>
        <w:t>Σ</w:t>
      </w:r>
      <w:r w:rsidRPr="009A3952">
        <w:rPr>
          <w:rFonts w:ascii="Calibri" w:hAnsi="Calibri"/>
        </w:rPr>
        <w:t>το άρθρο 45</w:t>
      </w:r>
      <w:r>
        <w:rPr>
          <w:rFonts w:ascii="Calibri" w:hAnsi="Calibri"/>
        </w:rPr>
        <w:t>, γίνεται αναφορά στις</w:t>
      </w:r>
      <w:r w:rsidRPr="009A3952">
        <w:rPr>
          <w:rFonts w:ascii="Calibri" w:hAnsi="Calibri"/>
        </w:rPr>
        <w:t xml:space="preserve"> κοινές αποφάσ</w:t>
      </w:r>
      <w:r>
        <w:rPr>
          <w:rFonts w:ascii="Calibri" w:hAnsi="Calibri"/>
        </w:rPr>
        <w:t>εις τις οποίες θα συμμετέχει η ΑΑΔΕ</w:t>
      </w:r>
      <w:r w:rsidRPr="009A3952">
        <w:rPr>
          <w:rFonts w:ascii="Calibri" w:hAnsi="Calibri"/>
        </w:rPr>
        <w:t xml:space="preserve"> και στις οποίες είμαστε διαθέσιμοι να συνδράμουμε και να κάνουμε το καλύτερο δυνατό έτσι ώστε να εξασφαλιστούν ο</w:t>
      </w:r>
      <w:r>
        <w:rPr>
          <w:rFonts w:ascii="Calibri" w:hAnsi="Calibri"/>
        </w:rPr>
        <w:t xml:space="preserve">ι απαραίτητες </w:t>
      </w:r>
      <w:proofErr w:type="spellStart"/>
      <w:r>
        <w:rPr>
          <w:rFonts w:ascii="Calibri" w:hAnsi="Calibri"/>
        </w:rPr>
        <w:t>διαλειτουργικότητες</w:t>
      </w:r>
      <w:proofErr w:type="spellEnd"/>
      <w:r>
        <w:rPr>
          <w:rFonts w:ascii="Calibri" w:hAnsi="Calibri"/>
        </w:rPr>
        <w:t>,</w:t>
      </w:r>
      <w:r w:rsidRPr="009A3952">
        <w:rPr>
          <w:rFonts w:ascii="Calibri" w:hAnsi="Calibri"/>
        </w:rPr>
        <w:t xml:space="preserve"> τα απαραίτητα στοιχεία σε σχέση με την πρόσβαση </w:t>
      </w:r>
      <w:r>
        <w:rPr>
          <w:rFonts w:ascii="Calibri" w:hAnsi="Calibri"/>
        </w:rPr>
        <w:t>των στοιχείων,</w:t>
      </w:r>
      <w:r w:rsidRPr="009A3952">
        <w:rPr>
          <w:rFonts w:ascii="Calibri" w:hAnsi="Calibri"/>
        </w:rPr>
        <w:t xml:space="preserve"> καθώς επίσης και για τον τύπο και το περιεχόμενο των σχετικών δηλώσεων περιουσιακής κατάστασης</w:t>
      </w:r>
      <w:r>
        <w:rPr>
          <w:rFonts w:ascii="Calibri" w:hAnsi="Calibri"/>
        </w:rPr>
        <w:t>,</w:t>
      </w:r>
      <w:r w:rsidRPr="009A3952">
        <w:rPr>
          <w:rFonts w:ascii="Calibri" w:hAnsi="Calibri"/>
        </w:rPr>
        <w:t xml:space="preserve"> όσο και της δήλωσης οικονομικών συμφερόντων</w:t>
      </w:r>
      <w:r>
        <w:rPr>
          <w:rFonts w:ascii="Calibri" w:hAnsi="Calibri"/>
        </w:rPr>
        <w:t>.</w:t>
      </w:r>
      <w:r w:rsidRPr="009A3952">
        <w:rPr>
          <w:rFonts w:ascii="Calibri" w:hAnsi="Calibri"/>
        </w:rPr>
        <w:t xml:space="preserve"> </w:t>
      </w:r>
    </w:p>
    <w:p w:rsidR="00BD7B10" w:rsidRDefault="0070320E" w:rsidP="0070320E">
      <w:pPr>
        <w:spacing w:line="276" w:lineRule="auto"/>
        <w:ind w:firstLine="720"/>
        <w:contextualSpacing/>
        <w:jc w:val="both"/>
        <w:rPr>
          <w:rFonts w:ascii="Calibri" w:hAnsi="Calibri"/>
        </w:rPr>
      </w:pPr>
      <w:r>
        <w:rPr>
          <w:rFonts w:ascii="Calibri" w:hAnsi="Calibri"/>
        </w:rPr>
        <w:t>Τ</w:t>
      </w:r>
      <w:r w:rsidR="00BD7B10">
        <w:rPr>
          <w:rFonts w:ascii="Calibri" w:hAnsi="Calibri"/>
        </w:rPr>
        <w:t>έλος</w:t>
      </w:r>
      <w:r w:rsidR="0013261D">
        <w:rPr>
          <w:rFonts w:ascii="Calibri" w:hAnsi="Calibri"/>
        </w:rPr>
        <w:t>,</w:t>
      </w:r>
      <w:r w:rsidR="00BD7B10">
        <w:rPr>
          <w:rFonts w:ascii="Calibri" w:hAnsi="Calibri"/>
        </w:rPr>
        <w:t xml:space="preserve"> από τη</w:t>
      </w:r>
      <w:r w:rsidR="0013261D">
        <w:rPr>
          <w:rFonts w:ascii="Calibri" w:hAnsi="Calibri"/>
        </w:rPr>
        <w:t>ν</w:t>
      </w:r>
      <w:r w:rsidR="00BD7B10">
        <w:rPr>
          <w:rFonts w:ascii="Calibri" w:hAnsi="Calibri"/>
        </w:rPr>
        <w:t xml:space="preserve"> Γενική Διεύθυνση Ηλεκτρονικής Δ</w:t>
      </w:r>
      <w:r w:rsidR="00BD7B10" w:rsidRPr="009A3952">
        <w:rPr>
          <w:rFonts w:ascii="Calibri" w:hAnsi="Calibri"/>
        </w:rPr>
        <w:t>ιακυβέρνησης</w:t>
      </w:r>
      <w:r w:rsidR="00BD7B10">
        <w:rPr>
          <w:rFonts w:ascii="Calibri" w:hAnsi="Calibri"/>
        </w:rPr>
        <w:t>,</w:t>
      </w:r>
      <w:r w:rsidR="00BD7B10" w:rsidRPr="009A3952">
        <w:rPr>
          <w:rFonts w:ascii="Calibri" w:hAnsi="Calibri"/>
        </w:rPr>
        <w:t xml:space="preserve"> όσον αφορά την παράγραφο 8</w:t>
      </w:r>
      <w:r w:rsidR="00BD7B10">
        <w:rPr>
          <w:rFonts w:ascii="Calibri" w:hAnsi="Calibri"/>
        </w:rPr>
        <w:t>,</w:t>
      </w:r>
      <w:r w:rsidR="00BD7B10" w:rsidRPr="009A3952">
        <w:rPr>
          <w:rFonts w:ascii="Calibri" w:hAnsi="Calibri"/>
        </w:rPr>
        <w:t xml:space="preserve"> του άρθρου 21</w:t>
      </w:r>
      <w:r w:rsidR="00BD7B10">
        <w:rPr>
          <w:rFonts w:ascii="Calibri" w:hAnsi="Calibri"/>
        </w:rPr>
        <w:t>,</w:t>
      </w:r>
      <w:r w:rsidR="00BD7B10" w:rsidRPr="009A3952">
        <w:rPr>
          <w:rFonts w:ascii="Calibri" w:hAnsi="Calibri"/>
        </w:rPr>
        <w:t xml:space="preserve"> σύμφωνα</w:t>
      </w:r>
      <w:r w:rsidR="00BD7B10">
        <w:rPr>
          <w:rFonts w:ascii="Calibri" w:hAnsi="Calibri"/>
        </w:rPr>
        <w:t xml:space="preserve"> με την οποία αναφέρεται ότι η Γενική Δ</w:t>
      </w:r>
      <w:r w:rsidR="00BD7B10" w:rsidRPr="009A3952">
        <w:rPr>
          <w:rFonts w:ascii="Calibri" w:hAnsi="Calibri"/>
        </w:rPr>
        <w:t>ιεύθυνσ</w:t>
      </w:r>
      <w:r w:rsidR="00BD7B10">
        <w:rPr>
          <w:rFonts w:ascii="Calibri" w:hAnsi="Calibri"/>
        </w:rPr>
        <w:t>η Ηλεκτρονικής Διακυβέρνησης τηρεί αρχείο για της  χορηγήσει</w:t>
      </w:r>
      <w:r w:rsidR="00BD7B10" w:rsidRPr="009A3952">
        <w:rPr>
          <w:rFonts w:ascii="Calibri" w:hAnsi="Calibri"/>
        </w:rPr>
        <w:t>ς</w:t>
      </w:r>
      <w:r w:rsidR="00BD7B10">
        <w:rPr>
          <w:rFonts w:ascii="Calibri" w:hAnsi="Calibri"/>
        </w:rPr>
        <w:t xml:space="preserve"> των </w:t>
      </w:r>
      <w:r w:rsidR="00BD7B10" w:rsidRPr="009A3952">
        <w:rPr>
          <w:rFonts w:ascii="Calibri" w:hAnsi="Calibri"/>
        </w:rPr>
        <w:t xml:space="preserve"> στοιχείων</w:t>
      </w:r>
      <w:r w:rsidR="00BD7B10">
        <w:rPr>
          <w:rFonts w:ascii="Calibri" w:hAnsi="Calibri"/>
        </w:rPr>
        <w:t>,</w:t>
      </w:r>
      <w:r w:rsidR="00BD7B10" w:rsidRPr="009A3952">
        <w:rPr>
          <w:rFonts w:ascii="Calibri" w:hAnsi="Calibri"/>
        </w:rPr>
        <w:t xml:space="preserve"> των δηλώσεων εισοδήματος και ακινήτων των υπόχρεων</w:t>
      </w:r>
      <w:r w:rsidR="00BD7B10">
        <w:rPr>
          <w:rFonts w:ascii="Calibri" w:hAnsi="Calibri"/>
        </w:rPr>
        <w:t xml:space="preserve">. </w:t>
      </w:r>
    </w:p>
    <w:p w:rsidR="00BD7B10" w:rsidRDefault="00BD7B10" w:rsidP="0070320E">
      <w:pPr>
        <w:spacing w:line="276" w:lineRule="auto"/>
        <w:ind w:firstLine="720"/>
        <w:contextualSpacing/>
        <w:jc w:val="both"/>
        <w:rPr>
          <w:rFonts w:ascii="Calibri" w:hAnsi="Calibri"/>
        </w:rPr>
      </w:pPr>
      <w:r>
        <w:rPr>
          <w:rFonts w:ascii="Calibri" w:hAnsi="Calibri"/>
        </w:rPr>
        <w:t>Κ</w:t>
      </w:r>
      <w:r w:rsidRPr="009A3952">
        <w:rPr>
          <w:rFonts w:ascii="Calibri" w:hAnsi="Calibri"/>
        </w:rPr>
        <w:t xml:space="preserve">αθώς </w:t>
      </w:r>
      <w:r>
        <w:rPr>
          <w:rFonts w:ascii="Calibri" w:hAnsi="Calibri"/>
        </w:rPr>
        <w:t>επίσης,</w:t>
      </w:r>
      <w:r w:rsidRPr="009A3952">
        <w:rPr>
          <w:rFonts w:ascii="Calibri" w:hAnsi="Calibri"/>
        </w:rPr>
        <w:t xml:space="preserve"> σε συνδυασμό με τις δηλώσεις περιουσιακής κατάστασης έχουμε ν</w:t>
      </w:r>
      <w:r w:rsidR="0013261D">
        <w:rPr>
          <w:rFonts w:ascii="Calibri" w:hAnsi="Calibri"/>
        </w:rPr>
        <w:t xml:space="preserve">α αναφέρουμε </w:t>
      </w:r>
      <w:r>
        <w:rPr>
          <w:rFonts w:ascii="Calibri" w:hAnsi="Calibri"/>
        </w:rPr>
        <w:t>ότι</w:t>
      </w:r>
      <w:r w:rsidRPr="009A3952">
        <w:rPr>
          <w:rFonts w:ascii="Calibri" w:hAnsi="Calibri"/>
        </w:rPr>
        <w:t xml:space="preserve"> γενικά το αρχείο των </w:t>
      </w:r>
      <w:r>
        <w:rPr>
          <w:rFonts w:ascii="Calibri" w:hAnsi="Calibri"/>
        </w:rPr>
        <w:t>προσβάσεων το τηρεί η Γενική Γραμματεία Π</w:t>
      </w:r>
      <w:r w:rsidRPr="009A3952">
        <w:rPr>
          <w:rFonts w:ascii="Calibri" w:hAnsi="Calibri"/>
        </w:rPr>
        <w:t>ληρ</w:t>
      </w:r>
      <w:r>
        <w:rPr>
          <w:rFonts w:ascii="Calibri" w:hAnsi="Calibri"/>
        </w:rPr>
        <w:t>οφοριακών Συστημάτων Δημόσιας Δ</w:t>
      </w:r>
      <w:r w:rsidRPr="009A3952">
        <w:rPr>
          <w:rFonts w:ascii="Calibri" w:hAnsi="Calibri"/>
        </w:rPr>
        <w:t>ιοίκησης και ενδεχομένως</w:t>
      </w:r>
      <w:r>
        <w:rPr>
          <w:rFonts w:ascii="Calibri" w:hAnsi="Calibri"/>
        </w:rPr>
        <w:t>,</w:t>
      </w:r>
      <w:r w:rsidRPr="009A3952">
        <w:rPr>
          <w:rFonts w:ascii="Calibri" w:hAnsi="Calibri"/>
        </w:rPr>
        <w:t xml:space="preserve"> </w:t>
      </w:r>
      <w:r>
        <w:rPr>
          <w:rFonts w:ascii="Calibri" w:hAnsi="Calibri"/>
        </w:rPr>
        <w:t xml:space="preserve">θα έπρεπε </w:t>
      </w:r>
      <w:r w:rsidRPr="009A3952">
        <w:rPr>
          <w:rFonts w:ascii="Calibri" w:hAnsi="Calibri"/>
        </w:rPr>
        <w:t xml:space="preserve">να εξεταστεί η τροποποίηση της διάταξης καθόσον </w:t>
      </w:r>
      <w:r>
        <w:rPr>
          <w:rFonts w:ascii="Calibri" w:hAnsi="Calibri"/>
        </w:rPr>
        <w:t xml:space="preserve"> </w:t>
      </w:r>
      <w:r w:rsidRPr="009A3952">
        <w:rPr>
          <w:rFonts w:ascii="Calibri" w:hAnsi="Calibri"/>
        </w:rPr>
        <w:t>ουσιαστικά</w:t>
      </w:r>
      <w:r w:rsidR="0013261D">
        <w:rPr>
          <w:rFonts w:ascii="Calibri" w:hAnsi="Calibri"/>
        </w:rPr>
        <w:t>,</w:t>
      </w:r>
      <w:r>
        <w:rPr>
          <w:rFonts w:ascii="Calibri" w:hAnsi="Calibri"/>
        </w:rPr>
        <w:t xml:space="preserve">  αυτό </w:t>
      </w:r>
      <w:r w:rsidRPr="009A3952">
        <w:rPr>
          <w:rFonts w:ascii="Calibri" w:hAnsi="Calibri"/>
        </w:rPr>
        <w:t>το οποίο αναφέρεται με βάση το νο</w:t>
      </w:r>
      <w:r w:rsidR="0013261D">
        <w:rPr>
          <w:rFonts w:ascii="Calibri" w:hAnsi="Calibri"/>
        </w:rPr>
        <w:t>μοσχέδιο</w:t>
      </w:r>
      <w:r>
        <w:rPr>
          <w:rFonts w:ascii="Calibri" w:hAnsi="Calibri"/>
        </w:rPr>
        <w:t xml:space="preserve"> ότι πρέπει να κάνει η Γενική Διεύθυνση Ηλεκτρονικής Διακυβέρνησης, ήδη το κάνει η Γενική Γ</w:t>
      </w:r>
      <w:r w:rsidRPr="009A3952">
        <w:rPr>
          <w:rFonts w:ascii="Calibri" w:hAnsi="Calibri"/>
        </w:rPr>
        <w:t>ραμμ</w:t>
      </w:r>
      <w:r>
        <w:rPr>
          <w:rFonts w:ascii="Calibri" w:hAnsi="Calibri"/>
        </w:rPr>
        <w:t>ατεία Πληροφοριακών Σ</w:t>
      </w:r>
      <w:r w:rsidRPr="009A3952">
        <w:rPr>
          <w:rFonts w:ascii="Calibri" w:hAnsi="Calibri"/>
        </w:rPr>
        <w:t>υστημάτων</w:t>
      </w:r>
      <w:r>
        <w:rPr>
          <w:rFonts w:ascii="Calibri" w:hAnsi="Calibri"/>
        </w:rPr>
        <w:t>.</w:t>
      </w:r>
      <w:r w:rsidRPr="009A3952">
        <w:rPr>
          <w:rFonts w:ascii="Calibri" w:hAnsi="Calibri"/>
        </w:rPr>
        <w:t xml:space="preserve"> </w:t>
      </w:r>
    </w:p>
    <w:p w:rsidR="00BD7B10" w:rsidRPr="00D30937" w:rsidRDefault="00BD7B10" w:rsidP="0070320E">
      <w:pPr>
        <w:spacing w:line="276" w:lineRule="auto"/>
        <w:ind w:firstLine="720"/>
        <w:contextualSpacing/>
        <w:jc w:val="both"/>
        <w:rPr>
          <w:rFonts w:ascii="Calibri" w:hAnsi="Calibri"/>
        </w:rPr>
      </w:pPr>
      <w:r w:rsidRPr="009A3952">
        <w:rPr>
          <w:rFonts w:ascii="Calibri" w:hAnsi="Calibri"/>
        </w:rPr>
        <w:t>Τέλος</w:t>
      </w:r>
      <w:r>
        <w:rPr>
          <w:rFonts w:ascii="Calibri" w:hAnsi="Calibri"/>
        </w:rPr>
        <w:t>,</w:t>
      </w:r>
      <w:r w:rsidRPr="009A3952">
        <w:rPr>
          <w:rFonts w:ascii="Calibri" w:hAnsi="Calibri"/>
        </w:rPr>
        <w:t xml:space="preserve"> θα ήθελα όσον αφορά τις διατάξεις</w:t>
      </w:r>
      <w:r>
        <w:rPr>
          <w:rFonts w:ascii="Calibri" w:hAnsi="Calibri"/>
        </w:rPr>
        <w:t>,</w:t>
      </w:r>
      <w:r w:rsidRPr="009A3952">
        <w:rPr>
          <w:rFonts w:ascii="Calibri" w:hAnsi="Calibri"/>
        </w:rPr>
        <w:t xml:space="preserve"> να αναφέρω κάτι το οποίο το πρόσεξα κατά την επεξεργασία και μελέτη των κειμένων που </w:t>
      </w:r>
      <w:r>
        <w:rPr>
          <w:rFonts w:ascii="Calibri" w:hAnsi="Calibri"/>
        </w:rPr>
        <w:t>είχαν εισηγηθεί οι υπηρεσίες της</w:t>
      </w:r>
      <w:r w:rsidRPr="009A3952">
        <w:rPr>
          <w:rFonts w:ascii="Calibri" w:hAnsi="Calibri"/>
        </w:rPr>
        <w:t xml:space="preserve"> </w:t>
      </w:r>
      <w:r>
        <w:rPr>
          <w:rFonts w:ascii="Calibri" w:hAnsi="Calibri"/>
        </w:rPr>
        <w:lastRenderedPageBreak/>
        <w:t>Α</w:t>
      </w:r>
      <w:r w:rsidR="00041D3A">
        <w:rPr>
          <w:rFonts w:ascii="Calibri" w:hAnsi="Calibri"/>
        </w:rPr>
        <w:t>.</w:t>
      </w:r>
      <w:r>
        <w:rPr>
          <w:rFonts w:ascii="Calibri" w:hAnsi="Calibri"/>
        </w:rPr>
        <w:t>Α</w:t>
      </w:r>
      <w:r w:rsidR="00041D3A">
        <w:rPr>
          <w:rFonts w:ascii="Calibri" w:hAnsi="Calibri"/>
        </w:rPr>
        <w:t>.</w:t>
      </w:r>
      <w:r>
        <w:rPr>
          <w:rFonts w:ascii="Calibri" w:hAnsi="Calibri"/>
        </w:rPr>
        <w:t>Δ</w:t>
      </w:r>
      <w:r w:rsidR="00041D3A">
        <w:rPr>
          <w:rFonts w:ascii="Calibri" w:hAnsi="Calibri"/>
        </w:rPr>
        <w:t>.</w:t>
      </w:r>
      <w:r>
        <w:rPr>
          <w:rFonts w:ascii="Calibri" w:hAnsi="Calibri"/>
        </w:rPr>
        <w:t>Ε</w:t>
      </w:r>
      <w:r w:rsidR="00041D3A">
        <w:rPr>
          <w:rFonts w:ascii="Calibri" w:hAnsi="Calibri"/>
        </w:rPr>
        <w:t>.</w:t>
      </w:r>
      <w:r>
        <w:rPr>
          <w:rFonts w:ascii="Calibri" w:hAnsi="Calibri"/>
        </w:rPr>
        <w:t>. Σ</w:t>
      </w:r>
      <w:r w:rsidRPr="009A3952">
        <w:rPr>
          <w:rFonts w:ascii="Calibri" w:hAnsi="Calibri"/>
        </w:rPr>
        <w:t>το άρθρο 30</w:t>
      </w:r>
      <w:r>
        <w:rPr>
          <w:rFonts w:ascii="Calibri" w:hAnsi="Calibri"/>
        </w:rPr>
        <w:t>,</w:t>
      </w:r>
      <w:r w:rsidRPr="009A3952">
        <w:rPr>
          <w:rFonts w:ascii="Calibri" w:hAnsi="Calibri"/>
        </w:rPr>
        <w:t xml:space="preserve"> παράγραφος 3</w:t>
      </w:r>
      <w:r>
        <w:rPr>
          <w:rFonts w:ascii="Calibri" w:hAnsi="Calibri"/>
        </w:rPr>
        <w:t xml:space="preserve">, για την αναφορά ότι στα όργανα </w:t>
      </w:r>
      <w:r w:rsidRPr="009A3952">
        <w:rPr>
          <w:rFonts w:ascii="Calibri" w:hAnsi="Calibri"/>
        </w:rPr>
        <w:t xml:space="preserve"> </w:t>
      </w:r>
      <w:r>
        <w:rPr>
          <w:rFonts w:ascii="Calibri" w:hAnsi="Calibri"/>
        </w:rPr>
        <w:t>σ</w:t>
      </w:r>
      <w:r w:rsidRPr="009A3952">
        <w:rPr>
          <w:rFonts w:ascii="Calibri" w:hAnsi="Calibri"/>
        </w:rPr>
        <w:t>το άρθρο 27</w:t>
      </w:r>
      <w:r>
        <w:rPr>
          <w:rFonts w:ascii="Calibri" w:hAnsi="Calibri"/>
        </w:rPr>
        <w:t>,</w:t>
      </w:r>
      <w:r w:rsidRPr="009A3952">
        <w:rPr>
          <w:rFonts w:ascii="Calibri" w:hAnsi="Calibri"/>
        </w:rPr>
        <w:t xml:space="preserve"> μπορεί να επιβληθούν </w:t>
      </w:r>
      <w:r>
        <w:rPr>
          <w:rFonts w:ascii="Calibri" w:hAnsi="Calibri"/>
        </w:rPr>
        <w:t>οι κυρώσεις, σ</w:t>
      </w:r>
      <w:r w:rsidRPr="009A3952">
        <w:rPr>
          <w:rFonts w:ascii="Calibri" w:hAnsi="Calibri"/>
        </w:rPr>
        <w:t>το άρθρο 56 α νομίζω ότι η πρόθεση του συντάκτη των διατάξεων ήταν</w:t>
      </w:r>
      <w:r>
        <w:rPr>
          <w:rFonts w:ascii="Calibri" w:hAnsi="Calibri"/>
        </w:rPr>
        <w:t>ε</w:t>
      </w:r>
      <w:r w:rsidRPr="009A3952">
        <w:rPr>
          <w:rFonts w:ascii="Calibri" w:hAnsi="Calibri"/>
        </w:rPr>
        <w:t xml:space="preserve"> να</w:t>
      </w:r>
      <w:r>
        <w:rPr>
          <w:rFonts w:ascii="Calibri" w:hAnsi="Calibri"/>
        </w:rPr>
        <w:t xml:space="preserve"> αναφερθεί στο άρθρο</w:t>
      </w:r>
      <w:r w:rsidR="00041D3A">
        <w:rPr>
          <w:rFonts w:ascii="Calibri" w:hAnsi="Calibri"/>
        </w:rPr>
        <w:t xml:space="preserve"> 17α΄ διότι,</w:t>
      </w:r>
      <w:r w:rsidRPr="009A3952">
        <w:rPr>
          <w:rFonts w:ascii="Calibri" w:hAnsi="Calibri"/>
        </w:rPr>
        <w:t xml:space="preserve"> το άρθρο 56</w:t>
      </w:r>
      <w:r>
        <w:rPr>
          <w:rFonts w:ascii="Calibri" w:hAnsi="Calibri"/>
        </w:rPr>
        <w:t>α</w:t>
      </w:r>
      <w:r w:rsidR="00041D3A">
        <w:rPr>
          <w:rFonts w:ascii="Calibri" w:hAnsi="Calibri"/>
        </w:rPr>
        <w:t>΄</w:t>
      </w:r>
      <w:r w:rsidRPr="009A3952">
        <w:rPr>
          <w:rFonts w:ascii="Calibri" w:hAnsi="Calibri"/>
        </w:rPr>
        <w:t xml:space="preserve"> αναφέρεται καθαρά σε υποχρεώσεις φορολογουμένων σε σχέση με</w:t>
      </w:r>
      <w:r>
        <w:rPr>
          <w:rFonts w:ascii="Calibri" w:hAnsi="Calibri"/>
        </w:rPr>
        <w:t xml:space="preserve"> δηλω</w:t>
      </w:r>
      <w:r w:rsidRPr="009A3952">
        <w:rPr>
          <w:rFonts w:ascii="Calibri" w:hAnsi="Calibri"/>
        </w:rPr>
        <w:t>τικές υποχρεώσεις</w:t>
      </w:r>
      <w:r>
        <w:rPr>
          <w:rFonts w:ascii="Calibri" w:hAnsi="Calibri"/>
        </w:rPr>
        <w:t xml:space="preserve"> τους. </w:t>
      </w:r>
      <w:r w:rsidRPr="009A3952">
        <w:rPr>
          <w:rFonts w:ascii="Calibri" w:hAnsi="Calibri"/>
        </w:rPr>
        <w:t>Και δ</w:t>
      </w:r>
      <w:r>
        <w:rPr>
          <w:rFonts w:ascii="Calibri" w:hAnsi="Calibri"/>
        </w:rPr>
        <w:t>εν νομίζω ότι συνάδει διάταξη,</w:t>
      </w:r>
      <w:r w:rsidRPr="009A3952">
        <w:rPr>
          <w:rFonts w:ascii="Calibri" w:hAnsi="Calibri"/>
        </w:rPr>
        <w:t xml:space="preserve"> που αναφέρεται στο σχέδιο του νόμου με τις υφιστάμενες διατάξεις</w:t>
      </w:r>
      <w:r>
        <w:rPr>
          <w:rFonts w:ascii="Calibri" w:hAnsi="Calibri"/>
        </w:rPr>
        <w:t>.</w:t>
      </w:r>
      <w:r w:rsidRPr="009A3952">
        <w:rPr>
          <w:rFonts w:ascii="Calibri" w:hAnsi="Calibri"/>
        </w:rPr>
        <w:t xml:space="preserve"> </w:t>
      </w:r>
    </w:p>
    <w:p w:rsidR="00BD7B10" w:rsidRDefault="00BD7B10" w:rsidP="0070320E">
      <w:pPr>
        <w:spacing w:line="276" w:lineRule="auto"/>
        <w:ind w:firstLine="720"/>
        <w:contextualSpacing/>
        <w:jc w:val="both"/>
        <w:rPr>
          <w:rFonts w:cstheme="minorHAnsi"/>
        </w:rPr>
      </w:pPr>
      <w:r w:rsidRPr="00B25915">
        <w:rPr>
          <w:rFonts w:cstheme="minorHAnsi"/>
        </w:rPr>
        <w:t xml:space="preserve">Γενικά η </w:t>
      </w:r>
      <w:r>
        <w:rPr>
          <w:rFonts w:cstheme="minorHAnsi"/>
        </w:rPr>
        <w:t>Α</w:t>
      </w:r>
      <w:r w:rsidR="0070320E">
        <w:rPr>
          <w:rFonts w:cstheme="minorHAnsi"/>
        </w:rPr>
        <w:t>.</w:t>
      </w:r>
      <w:r>
        <w:rPr>
          <w:rFonts w:cstheme="minorHAnsi"/>
        </w:rPr>
        <w:t>Α</w:t>
      </w:r>
      <w:r w:rsidR="0070320E">
        <w:rPr>
          <w:rFonts w:cstheme="minorHAnsi"/>
        </w:rPr>
        <w:t>.</w:t>
      </w:r>
      <w:r>
        <w:rPr>
          <w:rFonts w:cstheme="minorHAnsi"/>
        </w:rPr>
        <w:t>Δ</w:t>
      </w:r>
      <w:r w:rsidR="0070320E">
        <w:rPr>
          <w:rFonts w:cstheme="minorHAnsi"/>
        </w:rPr>
        <w:t>.</w:t>
      </w:r>
      <w:r>
        <w:rPr>
          <w:rFonts w:cstheme="minorHAnsi"/>
        </w:rPr>
        <w:t>Ε</w:t>
      </w:r>
      <w:r w:rsidR="0070320E">
        <w:rPr>
          <w:rFonts w:cstheme="minorHAnsi"/>
        </w:rPr>
        <w:t>.</w:t>
      </w:r>
      <w:r w:rsidRPr="00B25915">
        <w:rPr>
          <w:rFonts w:cstheme="minorHAnsi"/>
        </w:rPr>
        <w:t xml:space="preserve"> είναι στη</w:t>
      </w:r>
      <w:r w:rsidR="00041D3A">
        <w:rPr>
          <w:rFonts w:cstheme="minorHAnsi"/>
        </w:rPr>
        <w:t>ν</w:t>
      </w:r>
      <w:r w:rsidRPr="00B25915">
        <w:rPr>
          <w:rFonts w:cstheme="minorHAnsi"/>
        </w:rPr>
        <w:t xml:space="preserve"> διάθεση όλων των εμπλεκόμενων φορέων ώστε να συνδράμει τόσο </w:t>
      </w:r>
      <w:r>
        <w:rPr>
          <w:rFonts w:cstheme="minorHAnsi"/>
        </w:rPr>
        <w:t>νομο</w:t>
      </w:r>
      <w:r w:rsidRPr="00B25915">
        <w:rPr>
          <w:rFonts w:cstheme="minorHAnsi"/>
        </w:rPr>
        <w:t>τεχνικά όσο και στην παροχή των απαραίτητων στοιχείων ώστε να επιτελείται το έργο των ελεγκτικών οργάνων με τον καλύτερο δυνατό και πιο αποτελεσματικό τρόπο</w:t>
      </w:r>
      <w:r>
        <w:rPr>
          <w:rFonts w:cstheme="minorHAnsi"/>
        </w:rPr>
        <w:t>.</w:t>
      </w:r>
      <w:r w:rsidR="0013261D">
        <w:rPr>
          <w:rFonts w:cstheme="minorHAnsi"/>
        </w:rPr>
        <w:t xml:space="preserve"> </w:t>
      </w:r>
      <w:r>
        <w:rPr>
          <w:rFonts w:cstheme="minorHAnsi"/>
        </w:rPr>
        <w:t>Σας ευχαριστώ πολύ.</w:t>
      </w:r>
    </w:p>
    <w:p w:rsidR="00BD7B10" w:rsidRDefault="00BD7B10" w:rsidP="0070320E">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sidR="0070320E">
        <w:rPr>
          <w:rFonts w:cstheme="minorHAnsi"/>
        </w:rPr>
        <w:t>Σ</w:t>
      </w:r>
      <w:r w:rsidRPr="00B25915">
        <w:rPr>
          <w:rFonts w:cstheme="minorHAnsi"/>
        </w:rPr>
        <w:t>ας ευχαριστούμε</w:t>
      </w:r>
      <w:r>
        <w:rPr>
          <w:rFonts w:cstheme="minorHAnsi"/>
        </w:rPr>
        <w:t xml:space="preserve"> </w:t>
      </w:r>
      <w:r w:rsidR="0070320E">
        <w:rPr>
          <w:rFonts w:cstheme="minorHAnsi"/>
        </w:rPr>
        <w:t>και εμείς, κύριε</w:t>
      </w:r>
      <w:r>
        <w:rPr>
          <w:rFonts w:cstheme="minorHAnsi"/>
        </w:rPr>
        <w:t xml:space="preserve"> </w:t>
      </w:r>
      <w:proofErr w:type="spellStart"/>
      <w:r>
        <w:rPr>
          <w:rFonts w:cstheme="minorHAnsi"/>
        </w:rPr>
        <w:t>Φάκο</w:t>
      </w:r>
      <w:proofErr w:type="spellEnd"/>
      <w:r>
        <w:rPr>
          <w:rFonts w:cstheme="minorHAnsi"/>
        </w:rPr>
        <w:t>,</w:t>
      </w:r>
      <w:r w:rsidRPr="00B25915">
        <w:rPr>
          <w:rFonts w:cstheme="minorHAnsi"/>
        </w:rPr>
        <w:t xml:space="preserve"> για τις παρατηρήσεις </w:t>
      </w:r>
      <w:r>
        <w:rPr>
          <w:rFonts w:cstheme="minorHAnsi"/>
        </w:rPr>
        <w:t>σας,</w:t>
      </w:r>
      <w:r w:rsidRPr="00B25915">
        <w:rPr>
          <w:rFonts w:cstheme="minorHAnsi"/>
        </w:rPr>
        <w:t xml:space="preserve"> τις παρατηρήσεις της </w:t>
      </w:r>
      <w:r>
        <w:rPr>
          <w:rFonts w:cstheme="minorHAnsi"/>
        </w:rPr>
        <w:t>ΑΑΔΕ.</w:t>
      </w:r>
    </w:p>
    <w:p w:rsidR="00BD7B10" w:rsidRDefault="00BD7B10" w:rsidP="0070320E">
      <w:pPr>
        <w:spacing w:line="276" w:lineRule="auto"/>
        <w:ind w:firstLine="720"/>
        <w:contextualSpacing/>
        <w:jc w:val="both"/>
        <w:rPr>
          <w:rFonts w:cstheme="minorHAnsi"/>
        </w:rPr>
      </w:pPr>
      <w:r>
        <w:rPr>
          <w:rFonts w:cstheme="minorHAnsi"/>
        </w:rPr>
        <w:t>Θ</w:t>
      </w:r>
      <w:r w:rsidRPr="00B25915">
        <w:rPr>
          <w:rFonts w:cstheme="minorHAnsi"/>
        </w:rPr>
        <w:t xml:space="preserve">α δώσω τώρα τον λόγο σας στον </w:t>
      </w:r>
      <w:r>
        <w:rPr>
          <w:rFonts w:cstheme="minorHAnsi"/>
        </w:rPr>
        <w:t>Ε</w:t>
      </w:r>
      <w:r w:rsidRPr="00B25915">
        <w:rPr>
          <w:rFonts w:cstheme="minorHAnsi"/>
        </w:rPr>
        <w:t xml:space="preserve">υρωπαίο </w:t>
      </w:r>
      <w:r>
        <w:rPr>
          <w:rFonts w:cstheme="minorHAnsi"/>
        </w:rPr>
        <w:t>Ε</w:t>
      </w:r>
      <w:r w:rsidRPr="00B25915">
        <w:rPr>
          <w:rFonts w:cstheme="minorHAnsi"/>
        </w:rPr>
        <w:t xml:space="preserve">ντεταλμένο </w:t>
      </w:r>
      <w:r>
        <w:rPr>
          <w:rFonts w:cstheme="minorHAnsi"/>
        </w:rPr>
        <w:t>Ε</w:t>
      </w:r>
      <w:r w:rsidRPr="00B25915">
        <w:rPr>
          <w:rFonts w:cstheme="minorHAnsi"/>
        </w:rPr>
        <w:t>ισαγγελέα</w:t>
      </w:r>
      <w:r>
        <w:rPr>
          <w:rFonts w:cstheme="minorHAnsi"/>
        </w:rPr>
        <w:t>,</w:t>
      </w:r>
      <w:r w:rsidRPr="00B25915">
        <w:rPr>
          <w:rFonts w:cstheme="minorHAnsi"/>
        </w:rPr>
        <w:t xml:space="preserve"> </w:t>
      </w:r>
      <w:r>
        <w:rPr>
          <w:rFonts w:cstheme="minorHAnsi"/>
        </w:rPr>
        <w:t>Ε</w:t>
      </w:r>
      <w:r w:rsidRPr="00B25915">
        <w:rPr>
          <w:rFonts w:cstheme="minorHAnsi"/>
        </w:rPr>
        <w:t xml:space="preserve">κπρόσωπο της </w:t>
      </w:r>
      <w:r>
        <w:rPr>
          <w:rFonts w:cstheme="minorHAnsi"/>
        </w:rPr>
        <w:t>Ε</w:t>
      </w:r>
      <w:r w:rsidRPr="00B25915">
        <w:rPr>
          <w:rFonts w:cstheme="minorHAnsi"/>
        </w:rPr>
        <w:t xml:space="preserve">υρωπαϊκής </w:t>
      </w:r>
      <w:r>
        <w:rPr>
          <w:rFonts w:cstheme="minorHAnsi"/>
        </w:rPr>
        <w:t>Ε</w:t>
      </w:r>
      <w:r w:rsidRPr="00B25915">
        <w:rPr>
          <w:rFonts w:cstheme="minorHAnsi"/>
        </w:rPr>
        <w:t>ισαγγελίας</w:t>
      </w:r>
      <w:r>
        <w:rPr>
          <w:rFonts w:cstheme="minorHAnsi"/>
        </w:rPr>
        <w:t>,</w:t>
      </w:r>
      <w:r w:rsidRPr="00B25915">
        <w:rPr>
          <w:rFonts w:cstheme="minorHAnsi"/>
        </w:rPr>
        <w:t xml:space="preserve"> τον κ</w:t>
      </w:r>
      <w:r>
        <w:rPr>
          <w:rFonts w:cstheme="minorHAnsi"/>
        </w:rPr>
        <w:t>.</w:t>
      </w:r>
      <w:r w:rsidRPr="00B25915">
        <w:rPr>
          <w:rFonts w:cstheme="minorHAnsi"/>
        </w:rPr>
        <w:t xml:space="preserve"> Νικόλαο </w:t>
      </w:r>
      <w:proofErr w:type="spellStart"/>
      <w:r>
        <w:rPr>
          <w:rFonts w:cstheme="minorHAnsi"/>
        </w:rPr>
        <w:t>Ορνεράκη</w:t>
      </w:r>
      <w:proofErr w:type="spellEnd"/>
      <w:r>
        <w:rPr>
          <w:rFonts w:cstheme="minorHAnsi"/>
        </w:rPr>
        <w:t>.</w:t>
      </w:r>
    </w:p>
    <w:p w:rsidR="00BD7B10" w:rsidRDefault="00BD7B10" w:rsidP="0070320E">
      <w:pPr>
        <w:spacing w:line="276" w:lineRule="auto"/>
        <w:ind w:firstLine="720"/>
        <w:contextualSpacing/>
        <w:jc w:val="both"/>
        <w:rPr>
          <w:rFonts w:cstheme="minorHAnsi"/>
        </w:rPr>
      </w:pPr>
      <w:r>
        <w:rPr>
          <w:rFonts w:cstheme="minorHAnsi"/>
          <w:b/>
        </w:rPr>
        <w:t>ΝΙΚΟΛΑΟΣ ΟΡΝΕΡΑΚΗΣ (Ευρωπαίος Εντεταλμένος Εισαγγελέας, Εκπρόσω</w:t>
      </w:r>
      <w:r w:rsidR="00AE3EC1">
        <w:rPr>
          <w:rFonts w:cstheme="minorHAnsi"/>
          <w:b/>
        </w:rPr>
        <w:t>πος της Ευρωπαϊκής Εισαγγελίας)</w:t>
      </w:r>
      <w:r>
        <w:rPr>
          <w:rFonts w:cstheme="minorHAnsi"/>
          <w:b/>
        </w:rPr>
        <w:t xml:space="preserve">: </w:t>
      </w:r>
      <w:r w:rsidRPr="00B25915">
        <w:rPr>
          <w:rFonts w:cstheme="minorHAnsi"/>
        </w:rPr>
        <w:t xml:space="preserve">Ευχαριστώ πολύ κύριε </w:t>
      </w:r>
      <w:r>
        <w:rPr>
          <w:rFonts w:cstheme="minorHAnsi"/>
        </w:rPr>
        <w:t>Π</w:t>
      </w:r>
      <w:r w:rsidRPr="00B25915">
        <w:rPr>
          <w:rFonts w:cstheme="minorHAnsi"/>
        </w:rPr>
        <w:t>ρόεδρε</w:t>
      </w:r>
      <w:r>
        <w:rPr>
          <w:rFonts w:cstheme="minorHAnsi"/>
        </w:rPr>
        <w:t>.</w:t>
      </w:r>
    </w:p>
    <w:p w:rsidR="00BD7B10" w:rsidRDefault="00BD7B10" w:rsidP="0070320E">
      <w:pPr>
        <w:spacing w:line="276" w:lineRule="auto"/>
        <w:ind w:firstLine="720"/>
        <w:contextualSpacing/>
        <w:jc w:val="both"/>
        <w:rPr>
          <w:rFonts w:cstheme="minorHAnsi"/>
        </w:rPr>
      </w:pPr>
      <w:r>
        <w:rPr>
          <w:rFonts w:cstheme="minorHAnsi"/>
        </w:rPr>
        <w:t>Κ</w:t>
      </w:r>
      <w:r w:rsidRPr="00B25915">
        <w:rPr>
          <w:rFonts w:cstheme="minorHAnsi"/>
        </w:rPr>
        <w:t xml:space="preserve">ύριε </w:t>
      </w:r>
      <w:r>
        <w:rPr>
          <w:rFonts w:cstheme="minorHAnsi"/>
        </w:rPr>
        <w:t>Υ</w:t>
      </w:r>
      <w:r w:rsidRPr="00B25915">
        <w:rPr>
          <w:rFonts w:cstheme="minorHAnsi"/>
        </w:rPr>
        <w:t>πουργέ</w:t>
      </w:r>
      <w:r>
        <w:rPr>
          <w:rFonts w:cstheme="minorHAnsi"/>
        </w:rPr>
        <w:t>,</w:t>
      </w:r>
      <w:r w:rsidRPr="00B25915">
        <w:rPr>
          <w:rFonts w:cstheme="minorHAnsi"/>
        </w:rPr>
        <w:t xml:space="preserve"> κύριε </w:t>
      </w:r>
      <w:r>
        <w:rPr>
          <w:rFonts w:cstheme="minorHAnsi"/>
        </w:rPr>
        <w:t>Υφυ</w:t>
      </w:r>
      <w:r w:rsidRPr="00B25915">
        <w:rPr>
          <w:rFonts w:cstheme="minorHAnsi"/>
        </w:rPr>
        <w:t>πουργέ</w:t>
      </w:r>
      <w:r>
        <w:rPr>
          <w:rFonts w:cstheme="minorHAnsi"/>
        </w:rPr>
        <w:t>,</w:t>
      </w:r>
      <w:r w:rsidRPr="00B25915">
        <w:rPr>
          <w:rFonts w:cstheme="minorHAnsi"/>
        </w:rPr>
        <w:t xml:space="preserve"> </w:t>
      </w:r>
      <w:r>
        <w:rPr>
          <w:rFonts w:cstheme="minorHAnsi"/>
        </w:rPr>
        <w:t>αξιότιμες</w:t>
      </w:r>
      <w:r w:rsidRPr="00B25915">
        <w:rPr>
          <w:rFonts w:cstheme="minorHAnsi"/>
        </w:rPr>
        <w:t xml:space="preserve"> </w:t>
      </w:r>
      <w:r>
        <w:rPr>
          <w:rFonts w:cstheme="minorHAnsi"/>
        </w:rPr>
        <w:t>κυρίες</w:t>
      </w:r>
      <w:r w:rsidRPr="00B25915">
        <w:rPr>
          <w:rFonts w:cstheme="minorHAnsi"/>
        </w:rPr>
        <w:t xml:space="preserve"> και κύριοι βουλευτές</w:t>
      </w:r>
      <w:r>
        <w:rPr>
          <w:rFonts w:cstheme="minorHAnsi"/>
        </w:rPr>
        <w:t>,</w:t>
      </w:r>
      <w:r w:rsidRPr="00B25915">
        <w:rPr>
          <w:rFonts w:cstheme="minorHAnsi"/>
        </w:rPr>
        <w:t xml:space="preserve"> σας ευχαριστούμε</w:t>
      </w:r>
      <w:r>
        <w:rPr>
          <w:rFonts w:cstheme="minorHAnsi"/>
        </w:rPr>
        <w:t>,</w:t>
      </w:r>
      <w:r w:rsidRPr="00B25915">
        <w:rPr>
          <w:rFonts w:cstheme="minorHAnsi"/>
        </w:rPr>
        <w:t xml:space="preserve"> καταρχάς</w:t>
      </w:r>
      <w:r>
        <w:rPr>
          <w:rFonts w:cstheme="minorHAnsi"/>
        </w:rPr>
        <w:t>,</w:t>
      </w:r>
      <w:r w:rsidRPr="00B25915">
        <w:rPr>
          <w:rFonts w:cstheme="minorHAnsi"/>
        </w:rPr>
        <w:t xml:space="preserve"> πάρα πολύ για </w:t>
      </w:r>
      <w:r>
        <w:rPr>
          <w:rFonts w:cstheme="minorHAnsi"/>
        </w:rPr>
        <w:t xml:space="preserve">την πρόσκληση, η </w:t>
      </w:r>
      <w:r w:rsidRPr="00B25915">
        <w:rPr>
          <w:rFonts w:cstheme="minorHAnsi"/>
        </w:rPr>
        <w:t xml:space="preserve"> οποία μας δίνει τη δυνατότητα να αναπτύξουμε τις θέσεις μας για το σχέδιο νόμου και </w:t>
      </w:r>
      <w:r>
        <w:rPr>
          <w:rFonts w:cstheme="minorHAnsi"/>
        </w:rPr>
        <w:t>επίσης, να κάνουμε</w:t>
      </w:r>
      <w:r w:rsidRPr="00B25915">
        <w:rPr>
          <w:rFonts w:cstheme="minorHAnsi"/>
        </w:rPr>
        <w:t xml:space="preserve"> κάποιες παρατηρήσεις</w:t>
      </w:r>
      <w:r>
        <w:rPr>
          <w:rFonts w:cstheme="minorHAnsi"/>
        </w:rPr>
        <w:t>.</w:t>
      </w:r>
      <w:r w:rsidRPr="00B25915">
        <w:rPr>
          <w:rFonts w:cstheme="minorHAnsi"/>
        </w:rPr>
        <w:t xml:space="preserve"> </w:t>
      </w:r>
    </w:p>
    <w:p w:rsidR="00BD7B10" w:rsidRDefault="00BD7B10" w:rsidP="0070320E">
      <w:pPr>
        <w:spacing w:line="276" w:lineRule="auto"/>
        <w:ind w:firstLine="720"/>
        <w:contextualSpacing/>
        <w:jc w:val="both"/>
        <w:rPr>
          <w:rFonts w:cstheme="minorHAnsi"/>
        </w:rPr>
      </w:pPr>
      <w:r w:rsidRPr="00B25915">
        <w:rPr>
          <w:rFonts w:cstheme="minorHAnsi"/>
        </w:rPr>
        <w:t xml:space="preserve">Η βασική μας αρχή είναι </w:t>
      </w:r>
      <w:r>
        <w:rPr>
          <w:rFonts w:cstheme="minorHAnsi"/>
        </w:rPr>
        <w:t>το σχέδιο νόμου κ</w:t>
      </w:r>
      <w:r w:rsidRPr="00B25915">
        <w:rPr>
          <w:rFonts w:cstheme="minorHAnsi"/>
        </w:rPr>
        <w:t>ατευθύν</w:t>
      </w:r>
      <w:r>
        <w:rPr>
          <w:rFonts w:cstheme="minorHAnsi"/>
        </w:rPr>
        <w:t>ε</w:t>
      </w:r>
      <w:r w:rsidRPr="00B25915">
        <w:rPr>
          <w:rFonts w:cstheme="minorHAnsi"/>
        </w:rPr>
        <w:t>ται προς τη σωστή κατεύθυνση</w:t>
      </w:r>
      <w:r>
        <w:rPr>
          <w:rFonts w:cstheme="minorHAnsi"/>
        </w:rPr>
        <w:t xml:space="preserve"> και </w:t>
      </w:r>
      <w:r w:rsidRPr="00B25915">
        <w:rPr>
          <w:rFonts w:cstheme="minorHAnsi"/>
        </w:rPr>
        <w:t>επιλύ</w:t>
      </w:r>
      <w:r>
        <w:rPr>
          <w:rFonts w:cstheme="minorHAnsi"/>
        </w:rPr>
        <w:t>ει</w:t>
      </w:r>
      <w:r w:rsidRPr="00B25915">
        <w:rPr>
          <w:rFonts w:cstheme="minorHAnsi"/>
        </w:rPr>
        <w:t xml:space="preserve"> κάποια προβλήματα και</w:t>
      </w:r>
      <w:r>
        <w:rPr>
          <w:rFonts w:cstheme="minorHAnsi"/>
        </w:rPr>
        <w:t>, επίσης,</w:t>
      </w:r>
      <w:r w:rsidRPr="00B25915">
        <w:rPr>
          <w:rFonts w:cstheme="minorHAnsi"/>
        </w:rPr>
        <w:t xml:space="preserve"> ενσωματών</w:t>
      </w:r>
      <w:r>
        <w:rPr>
          <w:rFonts w:cstheme="minorHAnsi"/>
        </w:rPr>
        <w:t>ει</w:t>
      </w:r>
      <w:r w:rsidRPr="00B25915">
        <w:rPr>
          <w:rFonts w:cstheme="minorHAnsi"/>
        </w:rPr>
        <w:t xml:space="preserve"> κάποιες διατάξεις</w:t>
      </w:r>
      <w:r>
        <w:rPr>
          <w:rFonts w:cstheme="minorHAnsi"/>
        </w:rPr>
        <w:t>,</w:t>
      </w:r>
      <w:r w:rsidRPr="00B25915">
        <w:rPr>
          <w:rFonts w:cstheme="minorHAnsi"/>
        </w:rPr>
        <w:t xml:space="preserve"> οι οποίες δεν είχαν ενσωματωθεί από τον προηγούμενο νόμο </w:t>
      </w:r>
      <w:r>
        <w:rPr>
          <w:rFonts w:cstheme="minorHAnsi"/>
        </w:rPr>
        <w:t>4786/</w:t>
      </w:r>
      <w:r w:rsidRPr="00B25915">
        <w:rPr>
          <w:rFonts w:cstheme="minorHAnsi"/>
        </w:rPr>
        <w:t>2021 και επιλύουν κάποια πρακτικά προβλήματα</w:t>
      </w:r>
      <w:r>
        <w:rPr>
          <w:rFonts w:cstheme="minorHAnsi"/>
        </w:rPr>
        <w:t>,</w:t>
      </w:r>
      <w:r w:rsidRPr="00B25915">
        <w:rPr>
          <w:rFonts w:cstheme="minorHAnsi"/>
        </w:rPr>
        <w:t xml:space="preserve"> τα οποία ανέκυψαν κατά τη θητεία μας επί δύο σχεδόν χρόνια</w:t>
      </w:r>
      <w:r>
        <w:rPr>
          <w:rFonts w:cstheme="minorHAnsi"/>
        </w:rPr>
        <w:t>,</w:t>
      </w:r>
      <w:r w:rsidRPr="00B25915">
        <w:rPr>
          <w:rFonts w:cstheme="minorHAnsi"/>
        </w:rPr>
        <w:t xml:space="preserve"> στην </w:t>
      </w:r>
      <w:r>
        <w:rPr>
          <w:rFonts w:cstheme="minorHAnsi"/>
        </w:rPr>
        <w:t>Ε</w:t>
      </w:r>
      <w:r w:rsidRPr="00B25915">
        <w:rPr>
          <w:rFonts w:cstheme="minorHAnsi"/>
        </w:rPr>
        <w:t xml:space="preserve">υρωπαϊκή </w:t>
      </w:r>
      <w:r>
        <w:rPr>
          <w:rFonts w:cstheme="minorHAnsi"/>
        </w:rPr>
        <w:t>Ε</w:t>
      </w:r>
      <w:r w:rsidRPr="00B25915">
        <w:rPr>
          <w:rFonts w:cstheme="minorHAnsi"/>
        </w:rPr>
        <w:t>ισαγγελία</w:t>
      </w:r>
      <w:r>
        <w:rPr>
          <w:rFonts w:cstheme="minorHAnsi"/>
        </w:rPr>
        <w:t>.</w:t>
      </w:r>
    </w:p>
    <w:p w:rsidR="00BD7B10" w:rsidRDefault="00BD7B10" w:rsidP="0070320E">
      <w:pPr>
        <w:spacing w:line="276" w:lineRule="auto"/>
        <w:ind w:firstLine="720"/>
        <w:contextualSpacing/>
        <w:jc w:val="both"/>
        <w:rPr>
          <w:rFonts w:cstheme="minorHAnsi"/>
        </w:rPr>
      </w:pPr>
      <w:r w:rsidRPr="00B25915">
        <w:rPr>
          <w:rFonts w:cstheme="minorHAnsi"/>
        </w:rPr>
        <w:t>Μία μόνο παρατήρηση έχουμε να κάνουμε στο άρθρο 50 του σχεδίου νόμου</w:t>
      </w:r>
      <w:r>
        <w:rPr>
          <w:rFonts w:cstheme="minorHAnsi"/>
        </w:rPr>
        <w:t>.</w:t>
      </w:r>
      <w:r w:rsidRPr="00B25915">
        <w:rPr>
          <w:rFonts w:cstheme="minorHAnsi"/>
        </w:rPr>
        <w:t xml:space="preserve"> Εμείς δεν θα μιλήσουμε για το πόθεν έσχες</w:t>
      </w:r>
      <w:r>
        <w:rPr>
          <w:rFonts w:cstheme="minorHAnsi"/>
        </w:rPr>
        <w:t>,</w:t>
      </w:r>
      <w:r w:rsidRPr="00B25915">
        <w:rPr>
          <w:rFonts w:cstheme="minorHAnsi"/>
        </w:rPr>
        <w:t xml:space="preserve"> όπως καταλαβαίνετε</w:t>
      </w:r>
      <w:r>
        <w:rPr>
          <w:rFonts w:cstheme="minorHAnsi"/>
        </w:rPr>
        <w:t>, αλλά θα μιλήσουμε γ</w:t>
      </w:r>
      <w:r w:rsidRPr="00B25915">
        <w:rPr>
          <w:rFonts w:cstheme="minorHAnsi"/>
        </w:rPr>
        <w:t xml:space="preserve">ια τις διατάξεις που αφορούν την </w:t>
      </w:r>
      <w:r>
        <w:rPr>
          <w:rFonts w:cstheme="minorHAnsi"/>
        </w:rPr>
        <w:t>Ε</w:t>
      </w:r>
      <w:r w:rsidRPr="00B25915">
        <w:rPr>
          <w:rFonts w:cstheme="minorHAnsi"/>
        </w:rPr>
        <w:t xml:space="preserve">υρωπαϊκή </w:t>
      </w:r>
      <w:r>
        <w:rPr>
          <w:rFonts w:cstheme="minorHAnsi"/>
        </w:rPr>
        <w:t>Ε</w:t>
      </w:r>
      <w:r w:rsidRPr="00B25915">
        <w:rPr>
          <w:rFonts w:cstheme="minorHAnsi"/>
        </w:rPr>
        <w:t>ισαγγελία</w:t>
      </w:r>
      <w:r>
        <w:rPr>
          <w:rFonts w:cstheme="minorHAnsi"/>
        </w:rPr>
        <w:t>.</w:t>
      </w:r>
    </w:p>
    <w:p w:rsidR="00BD7B10" w:rsidRDefault="00BD7B10" w:rsidP="0070320E">
      <w:pPr>
        <w:spacing w:line="276" w:lineRule="auto"/>
        <w:ind w:firstLine="720"/>
        <w:contextualSpacing/>
        <w:jc w:val="both"/>
        <w:rPr>
          <w:rFonts w:cstheme="minorHAnsi"/>
        </w:rPr>
      </w:pPr>
      <w:r>
        <w:rPr>
          <w:rFonts w:cstheme="minorHAnsi"/>
        </w:rPr>
        <w:t>Τ</w:t>
      </w:r>
      <w:r w:rsidRPr="00B25915">
        <w:rPr>
          <w:rFonts w:cstheme="minorHAnsi"/>
        </w:rPr>
        <w:t>ο άρθρο 50</w:t>
      </w:r>
      <w:r>
        <w:rPr>
          <w:rFonts w:cstheme="minorHAnsi"/>
        </w:rPr>
        <w:t>,</w:t>
      </w:r>
      <w:r w:rsidRPr="00B25915">
        <w:rPr>
          <w:rFonts w:cstheme="minorHAnsi"/>
        </w:rPr>
        <w:t xml:space="preserve"> λοιπόν</w:t>
      </w:r>
      <w:r>
        <w:rPr>
          <w:rFonts w:cstheme="minorHAnsi"/>
        </w:rPr>
        <w:t>,</w:t>
      </w:r>
      <w:r w:rsidRPr="00B25915">
        <w:rPr>
          <w:rFonts w:cstheme="minorHAnsi"/>
        </w:rPr>
        <w:t xml:space="preserve"> εκεί που τροποποιείται το άρθρο 16 </w:t>
      </w:r>
      <w:r>
        <w:rPr>
          <w:rFonts w:cstheme="minorHAnsi"/>
        </w:rPr>
        <w:t xml:space="preserve">β’ </w:t>
      </w:r>
      <w:r w:rsidRPr="00B25915">
        <w:rPr>
          <w:rFonts w:cstheme="minorHAnsi"/>
        </w:rPr>
        <w:t>του προγενέστερου νόμου</w:t>
      </w:r>
      <w:r>
        <w:rPr>
          <w:rFonts w:cstheme="minorHAnsi"/>
        </w:rPr>
        <w:t>,</w:t>
      </w:r>
      <w:r w:rsidRPr="00B25915">
        <w:rPr>
          <w:rFonts w:cstheme="minorHAnsi"/>
        </w:rPr>
        <w:t xml:space="preserve"> στην παράγραφο 1</w:t>
      </w:r>
      <w:r>
        <w:rPr>
          <w:rFonts w:cstheme="minorHAnsi"/>
        </w:rPr>
        <w:t>,</w:t>
      </w:r>
      <w:r w:rsidRPr="00B25915">
        <w:rPr>
          <w:rFonts w:cstheme="minorHAnsi"/>
        </w:rPr>
        <w:t xml:space="preserve"> αναφέρεται </w:t>
      </w:r>
      <w:r>
        <w:rPr>
          <w:rFonts w:cstheme="minorHAnsi"/>
        </w:rPr>
        <w:t>«</w:t>
      </w:r>
      <w:r w:rsidRPr="00B25915">
        <w:rPr>
          <w:rFonts w:cstheme="minorHAnsi"/>
        </w:rPr>
        <w:t xml:space="preserve">επί κακουργημάτων και συναφών πλημμελημάτων για τα </w:t>
      </w:r>
      <w:r>
        <w:rPr>
          <w:rFonts w:cstheme="minorHAnsi"/>
        </w:rPr>
        <w:t>οποία η Ε</w:t>
      </w:r>
      <w:r w:rsidRPr="00B25915">
        <w:rPr>
          <w:rFonts w:cstheme="minorHAnsi"/>
        </w:rPr>
        <w:t xml:space="preserve">υρωπαϊκή </w:t>
      </w:r>
      <w:r>
        <w:rPr>
          <w:rFonts w:cstheme="minorHAnsi"/>
        </w:rPr>
        <w:t>Ε</w:t>
      </w:r>
      <w:r w:rsidRPr="00B25915">
        <w:rPr>
          <w:rFonts w:cstheme="minorHAnsi"/>
        </w:rPr>
        <w:t>ισαγγελία έχει διενεργήσει προκαταρκτική εξέταση</w:t>
      </w:r>
      <w:r>
        <w:rPr>
          <w:rFonts w:cstheme="minorHAnsi"/>
        </w:rPr>
        <w:t>».</w:t>
      </w:r>
      <w:r w:rsidRPr="00B25915">
        <w:rPr>
          <w:rFonts w:cstheme="minorHAnsi"/>
        </w:rPr>
        <w:t xml:space="preserve"> Εδώ προτείνουμε να απαλειφθεί το </w:t>
      </w:r>
      <w:r>
        <w:rPr>
          <w:rFonts w:cstheme="minorHAnsi"/>
        </w:rPr>
        <w:t>«</w:t>
      </w:r>
      <w:r w:rsidRPr="00B25915">
        <w:rPr>
          <w:rFonts w:cstheme="minorHAnsi"/>
        </w:rPr>
        <w:t>έχει διενεργήσει προκαταρκτική εξέταση</w:t>
      </w:r>
      <w:r>
        <w:rPr>
          <w:rFonts w:cstheme="minorHAnsi"/>
        </w:rPr>
        <w:t>»,</w:t>
      </w:r>
      <w:r w:rsidRPr="00B25915">
        <w:rPr>
          <w:rFonts w:cstheme="minorHAnsi"/>
        </w:rPr>
        <w:t xml:space="preserve"> διότι οι δικογραφίες που μας υποβάλλονται</w:t>
      </w:r>
      <w:r>
        <w:rPr>
          <w:rFonts w:cstheme="minorHAnsi"/>
        </w:rPr>
        <w:t>,</w:t>
      </w:r>
      <w:r w:rsidRPr="00B25915">
        <w:rPr>
          <w:rFonts w:cstheme="minorHAnsi"/>
        </w:rPr>
        <w:t xml:space="preserve"> σύμφωνα με το άρθρο 42 του νόμου 4855</w:t>
      </w:r>
      <w:r>
        <w:rPr>
          <w:rFonts w:cstheme="minorHAnsi"/>
        </w:rPr>
        <w:t>,</w:t>
      </w:r>
      <w:r w:rsidRPr="00B25915">
        <w:rPr>
          <w:rFonts w:cstheme="minorHAnsi"/>
        </w:rPr>
        <w:t xml:space="preserve"> ο οποίος τροποποίησε τον 4786 ως προς το σημείο αυτό</w:t>
      </w:r>
      <w:r>
        <w:rPr>
          <w:rFonts w:cstheme="minorHAnsi"/>
        </w:rPr>
        <w:t>,</w:t>
      </w:r>
      <w:r w:rsidRPr="00B25915">
        <w:rPr>
          <w:rFonts w:cstheme="minorHAnsi"/>
        </w:rPr>
        <w:t xml:space="preserve"> μπορούν να αφορούν και δικογραφίες</w:t>
      </w:r>
      <w:r>
        <w:rPr>
          <w:rFonts w:cstheme="minorHAnsi"/>
        </w:rPr>
        <w:t>,</w:t>
      </w:r>
      <w:r w:rsidRPr="00B25915">
        <w:rPr>
          <w:rFonts w:cstheme="minorHAnsi"/>
        </w:rPr>
        <w:t xml:space="preserve"> οι οποίες δεν βρίσκονται μόνο στο στάδιο της προκαταρκτικής εξέτασης</w:t>
      </w:r>
      <w:r>
        <w:rPr>
          <w:rFonts w:cstheme="minorHAnsi"/>
        </w:rPr>
        <w:t>,</w:t>
      </w:r>
      <w:r w:rsidRPr="00B25915">
        <w:rPr>
          <w:rFonts w:cstheme="minorHAnsi"/>
        </w:rPr>
        <w:t xml:space="preserve"> αλλά της κύριας ανάκρισης ή και σε οποιονδήποτε άλλο</w:t>
      </w:r>
      <w:r>
        <w:rPr>
          <w:rFonts w:cstheme="minorHAnsi"/>
        </w:rPr>
        <w:t>,</w:t>
      </w:r>
      <w:r w:rsidRPr="00B25915">
        <w:rPr>
          <w:rFonts w:cstheme="minorHAnsi"/>
        </w:rPr>
        <w:t xml:space="preserve"> εκτός </w:t>
      </w:r>
      <w:r>
        <w:rPr>
          <w:rFonts w:cstheme="minorHAnsi"/>
        </w:rPr>
        <w:t xml:space="preserve">αν </w:t>
      </w:r>
      <w:r w:rsidRPr="00B25915">
        <w:rPr>
          <w:rFonts w:cstheme="minorHAnsi"/>
        </w:rPr>
        <w:t>έχει διαταχθεί η παραπομπή</w:t>
      </w:r>
      <w:r>
        <w:rPr>
          <w:rFonts w:cstheme="minorHAnsi"/>
        </w:rPr>
        <w:t>.</w:t>
      </w:r>
      <w:r w:rsidRPr="00B25915">
        <w:rPr>
          <w:rFonts w:cstheme="minorHAnsi"/>
        </w:rPr>
        <w:t xml:space="preserve"> </w:t>
      </w:r>
      <w:r>
        <w:rPr>
          <w:rFonts w:cstheme="minorHAnsi"/>
        </w:rPr>
        <w:t>Θα θέλαμε, λοιπόν, να προτείνουμε,</w:t>
      </w:r>
      <w:r w:rsidRPr="00B25915">
        <w:rPr>
          <w:rFonts w:cstheme="minorHAnsi"/>
        </w:rPr>
        <w:t xml:space="preserve"> αν φυσικά γίνει δεκτό</w:t>
      </w:r>
      <w:r>
        <w:rPr>
          <w:rFonts w:cstheme="minorHAnsi"/>
        </w:rPr>
        <w:t>,</w:t>
      </w:r>
      <w:r w:rsidRPr="00B25915">
        <w:rPr>
          <w:rFonts w:cstheme="minorHAnsi"/>
        </w:rPr>
        <w:t xml:space="preserve"> να αντικατασταθεί το </w:t>
      </w:r>
      <w:r>
        <w:rPr>
          <w:rFonts w:cstheme="minorHAnsi"/>
        </w:rPr>
        <w:t>«</w:t>
      </w:r>
      <w:r w:rsidRPr="00B25915">
        <w:rPr>
          <w:rFonts w:cstheme="minorHAnsi"/>
        </w:rPr>
        <w:t>έχει διενεργήσει προκαταρκτική εξέταση</w:t>
      </w:r>
      <w:r>
        <w:rPr>
          <w:rFonts w:cstheme="minorHAnsi"/>
        </w:rPr>
        <w:t>»,</w:t>
      </w:r>
      <w:r w:rsidRPr="00B25915">
        <w:rPr>
          <w:rFonts w:cstheme="minorHAnsi"/>
        </w:rPr>
        <w:t xml:space="preserve"> με την πρόταση </w:t>
      </w:r>
      <w:r>
        <w:rPr>
          <w:rFonts w:cstheme="minorHAnsi"/>
        </w:rPr>
        <w:t>«</w:t>
      </w:r>
      <w:r w:rsidRPr="00B25915">
        <w:rPr>
          <w:rFonts w:cstheme="minorHAnsi"/>
        </w:rPr>
        <w:t>έχει ασκήσει</w:t>
      </w:r>
      <w:r>
        <w:rPr>
          <w:rFonts w:cstheme="minorHAnsi"/>
        </w:rPr>
        <w:t xml:space="preserve"> την αρμοδιότητά </w:t>
      </w:r>
      <w:r w:rsidRPr="00B25915">
        <w:rPr>
          <w:rFonts w:cstheme="minorHAnsi"/>
        </w:rPr>
        <w:t xml:space="preserve">της κατά τα άρθρα 24 </w:t>
      </w:r>
      <w:r>
        <w:rPr>
          <w:rFonts w:cstheme="minorHAnsi"/>
        </w:rPr>
        <w:t xml:space="preserve">έως </w:t>
      </w:r>
      <w:r w:rsidRPr="00B25915">
        <w:rPr>
          <w:rFonts w:cstheme="minorHAnsi"/>
        </w:rPr>
        <w:t xml:space="preserve">27 του </w:t>
      </w:r>
      <w:r>
        <w:rPr>
          <w:rFonts w:cstheme="minorHAnsi"/>
        </w:rPr>
        <w:t>Κ</w:t>
      </w:r>
      <w:r w:rsidRPr="00B25915">
        <w:rPr>
          <w:rFonts w:cstheme="minorHAnsi"/>
        </w:rPr>
        <w:t>ανονισμού 2</w:t>
      </w:r>
      <w:r>
        <w:rPr>
          <w:rFonts w:cstheme="minorHAnsi"/>
        </w:rPr>
        <w:t>0</w:t>
      </w:r>
      <w:r w:rsidRPr="00B25915">
        <w:rPr>
          <w:rFonts w:cstheme="minorHAnsi"/>
        </w:rPr>
        <w:t>1</w:t>
      </w:r>
      <w:r>
        <w:rPr>
          <w:rFonts w:cstheme="minorHAnsi"/>
        </w:rPr>
        <w:t>7/</w:t>
      </w:r>
      <w:r w:rsidRPr="00B25915">
        <w:rPr>
          <w:rFonts w:cstheme="minorHAnsi"/>
        </w:rPr>
        <w:t>1939</w:t>
      </w:r>
      <w:r>
        <w:rPr>
          <w:rFonts w:cstheme="minorHAnsi"/>
        </w:rPr>
        <w:t>,</w:t>
      </w:r>
      <w:r w:rsidRPr="00B25915">
        <w:rPr>
          <w:rFonts w:cstheme="minorHAnsi"/>
        </w:rPr>
        <w:t xml:space="preserve"> του </w:t>
      </w:r>
      <w:r>
        <w:rPr>
          <w:rFonts w:cstheme="minorHAnsi"/>
        </w:rPr>
        <w:t>Κ</w:t>
      </w:r>
      <w:r w:rsidRPr="00B25915">
        <w:rPr>
          <w:rFonts w:cstheme="minorHAnsi"/>
        </w:rPr>
        <w:t>ανονισμού</w:t>
      </w:r>
      <w:r>
        <w:rPr>
          <w:rFonts w:cstheme="minorHAnsi"/>
        </w:rPr>
        <w:t>,</w:t>
      </w:r>
      <w:r w:rsidRPr="00B25915">
        <w:rPr>
          <w:rFonts w:cstheme="minorHAnsi"/>
        </w:rPr>
        <w:t xml:space="preserve"> δηλαδή</w:t>
      </w:r>
      <w:r>
        <w:rPr>
          <w:rFonts w:cstheme="minorHAnsi"/>
        </w:rPr>
        <w:t>,</w:t>
      </w:r>
      <w:r w:rsidRPr="00B25915">
        <w:rPr>
          <w:rFonts w:cstheme="minorHAnsi"/>
        </w:rPr>
        <w:t xml:space="preserve"> για την </w:t>
      </w:r>
      <w:r>
        <w:rPr>
          <w:rFonts w:cstheme="minorHAnsi"/>
        </w:rPr>
        <w:t>Ε</w:t>
      </w:r>
      <w:r w:rsidRPr="00B25915">
        <w:rPr>
          <w:rFonts w:cstheme="minorHAnsi"/>
        </w:rPr>
        <w:t xml:space="preserve">υρωπαϊκή </w:t>
      </w:r>
      <w:r>
        <w:rPr>
          <w:rFonts w:cstheme="minorHAnsi"/>
        </w:rPr>
        <w:t>Ε</w:t>
      </w:r>
      <w:r w:rsidRPr="00B25915">
        <w:rPr>
          <w:rFonts w:cstheme="minorHAnsi"/>
        </w:rPr>
        <w:t>ισαγγελία</w:t>
      </w:r>
      <w:r>
        <w:rPr>
          <w:rFonts w:cstheme="minorHAnsi"/>
        </w:rPr>
        <w:t>.</w:t>
      </w:r>
      <w:r w:rsidRPr="00B25915">
        <w:rPr>
          <w:rFonts w:cstheme="minorHAnsi"/>
        </w:rPr>
        <w:t xml:space="preserve"> Αυτή είναι μια </w:t>
      </w:r>
      <w:r>
        <w:rPr>
          <w:rFonts w:cstheme="minorHAnsi"/>
        </w:rPr>
        <w:t>πρώτη παρατήρηση.</w:t>
      </w:r>
    </w:p>
    <w:p w:rsidR="00BD7B10" w:rsidRDefault="00BD7B10" w:rsidP="0070320E">
      <w:pPr>
        <w:spacing w:line="276" w:lineRule="auto"/>
        <w:ind w:firstLine="720"/>
        <w:contextualSpacing/>
        <w:jc w:val="both"/>
        <w:rPr>
          <w:rFonts w:cstheme="minorHAnsi"/>
        </w:rPr>
      </w:pPr>
      <w:r w:rsidRPr="00B25915">
        <w:rPr>
          <w:rFonts w:cstheme="minorHAnsi"/>
        </w:rPr>
        <w:t xml:space="preserve">Επίσης </w:t>
      </w:r>
      <w:r>
        <w:rPr>
          <w:rFonts w:cstheme="minorHAnsi"/>
        </w:rPr>
        <w:t>,</w:t>
      </w:r>
      <w:r w:rsidRPr="00B25915">
        <w:rPr>
          <w:rFonts w:cstheme="minorHAnsi"/>
        </w:rPr>
        <w:t>το δεύτερο που θέλουμε να πούμε είναι ότι</w:t>
      </w:r>
      <w:r>
        <w:rPr>
          <w:rFonts w:cstheme="minorHAnsi"/>
        </w:rPr>
        <w:t>,</w:t>
      </w:r>
      <w:r w:rsidRPr="00B25915">
        <w:rPr>
          <w:rFonts w:cstheme="minorHAnsi"/>
        </w:rPr>
        <w:t xml:space="preserve"> πραγματικά</w:t>
      </w:r>
      <w:r>
        <w:rPr>
          <w:rFonts w:cstheme="minorHAnsi"/>
        </w:rPr>
        <w:t>,</w:t>
      </w:r>
      <w:r w:rsidRPr="00B25915">
        <w:rPr>
          <w:rFonts w:cstheme="minorHAnsi"/>
        </w:rPr>
        <w:t xml:space="preserve"> νομίζουμε ότι είναι προς τη σωστή κατεύθυνση</w:t>
      </w:r>
      <w:r>
        <w:rPr>
          <w:rFonts w:cstheme="minorHAnsi"/>
        </w:rPr>
        <w:t xml:space="preserve"> το θέμα της εξομοίωσης </w:t>
      </w:r>
      <w:r w:rsidRPr="00B25915">
        <w:rPr>
          <w:rFonts w:cstheme="minorHAnsi"/>
        </w:rPr>
        <w:t xml:space="preserve">των αρμοδιοτήτων και των εξουσιών του </w:t>
      </w:r>
      <w:r>
        <w:rPr>
          <w:rFonts w:cstheme="minorHAnsi"/>
        </w:rPr>
        <w:t>Ευρωπαίου Ει</w:t>
      </w:r>
      <w:r w:rsidRPr="00B25915">
        <w:rPr>
          <w:rFonts w:cstheme="minorHAnsi"/>
        </w:rPr>
        <w:t xml:space="preserve">σαγγελέα με τον </w:t>
      </w:r>
      <w:r>
        <w:rPr>
          <w:rFonts w:cstheme="minorHAnsi"/>
        </w:rPr>
        <w:t>Ο</w:t>
      </w:r>
      <w:r w:rsidRPr="00B25915">
        <w:rPr>
          <w:rFonts w:cstheme="minorHAnsi"/>
        </w:rPr>
        <w:t xml:space="preserve">ικονομικό </w:t>
      </w:r>
      <w:r>
        <w:rPr>
          <w:rFonts w:cstheme="minorHAnsi"/>
        </w:rPr>
        <w:t>Ε</w:t>
      </w:r>
      <w:r w:rsidRPr="00B25915">
        <w:rPr>
          <w:rFonts w:cstheme="minorHAnsi"/>
        </w:rPr>
        <w:t>ισαγγελέα και θα πω αμέσως γιατί</w:t>
      </w:r>
      <w:r>
        <w:rPr>
          <w:rFonts w:cstheme="minorHAnsi"/>
        </w:rPr>
        <w:t>.</w:t>
      </w:r>
      <w:r w:rsidRPr="00B25915">
        <w:rPr>
          <w:rFonts w:cstheme="minorHAnsi"/>
        </w:rPr>
        <w:t xml:space="preserve"> Διότι</w:t>
      </w:r>
      <w:r>
        <w:rPr>
          <w:rFonts w:cstheme="minorHAnsi"/>
        </w:rPr>
        <w:t>,</w:t>
      </w:r>
      <w:r w:rsidRPr="00B25915">
        <w:rPr>
          <w:rFonts w:cstheme="minorHAnsi"/>
        </w:rPr>
        <w:t xml:space="preserve"> όπως είναι γνωστό σε όλους </w:t>
      </w:r>
      <w:r>
        <w:rPr>
          <w:rFonts w:cstheme="minorHAnsi"/>
        </w:rPr>
        <w:t>σας, β</w:t>
      </w:r>
      <w:r w:rsidRPr="00B25915">
        <w:rPr>
          <w:rFonts w:cstheme="minorHAnsi"/>
        </w:rPr>
        <w:t>έβαια</w:t>
      </w:r>
      <w:r>
        <w:rPr>
          <w:rFonts w:cstheme="minorHAnsi"/>
        </w:rPr>
        <w:t>,</w:t>
      </w:r>
      <w:r w:rsidRPr="00B25915">
        <w:rPr>
          <w:rFonts w:cstheme="minorHAnsi"/>
        </w:rPr>
        <w:t xml:space="preserve"> σύμφωνα με το άρθρο 36 του </w:t>
      </w:r>
      <w:r>
        <w:rPr>
          <w:rFonts w:cstheme="minorHAnsi"/>
        </w:rPr>
        <w:t>Κ</w:t>
      </w:r>
      <w:r w:rsidRPr="00B25915">
        <w:rPr>
          <w:rFonts w:cstheme="minorHAnsi"/>
        </w:rPr>
        <w:t xml:space="preserve">ώδικα </w:t>
      </w:r>
      <w:r>
        <w:rPr>
          <w:rFonts w:cstheme="minorHAnsi"/>
        </w:rPr>
        <w:t>Π</w:t>
      </w:r>
      <w:r w:rsidRPr="00B25915">
        <w:rPr>
          <w:rFonts w:cstheme="minorHAnsi"/>
        </w:rPr>
        <w:t xml:space="preserve">οινικής </w:t>
      </w:r>
      <w:r>
        <w:rPr>
          <w:rFonts w:cstheme="minorHAnsi"/>
        </w:rPr>
        <w:t>Δ</w:t>
      </w:r>
      <w:r w:rsidRPr="00B25915">
        <w:rPr>
          <w:rFonts w:cstheme="minorHAnsi"/>
        </w:rPr>
        <w:t>ικονομίας</w:t>
      </w:r>
      <w:r>
        <w:rPr>
          <w:rFonts w:cstheme="minorHAnsi"/>
        </w:rPr>
        <w:t>,</w:t>
      </w:r>
      <w:r w:rsidRPr="00B25915">
        <w:rPr>
          <w:rFonts w:cstheme="minorHAnsi"/>
        </w:rPr>
        <w:t xml:space="preserve"> οι </w:t>
      </w:r>
      <w:r>
        <w:rPr>
          <w:rFonts w:cstheme="minorHAnsi"/>
        </w:rPr>
        <w:t>Ε</w:t>
      </w:r>
      <w:r w:rsidRPr="00B25915">
        <w:rPr>
          <w:rFonts w:cstheme="minorHAnsi"/>
        </w:rPr>
        <w:t xml:space="preserve">ισαγγελείς του </w:t>
      </w:r>
      <w:r>
        <w:rPr>
          <w:rFonts w:cstheme="minorHAnsi"/>
        </w:rPr>
        <w:t>Ο</w:t>
      </w:r>
      <w:r w:rsidRPr="00B25915">
        <w:rPr>
          <w:rFonts w:cstheme="minorHAnsi"/>
        </w:rPr>
        <w:t xml:space="preserve">ικονομικού </w:t>
      </w:r>
      <w:r>
        <w:rPr>
          <w:rFonts w:cstheme="minorHAnsi"/>
        </w:rPr>
        <w:t>Ε</w:t>
      </w:r>
      <w:r w:rsidRPr="00B25915">
        <w:rPr>
          <w:rFonts w:cstheme="minorHAnsi"/>
        </w:rPr>
        <w:t xml:space="preserve">γκλήματος έχουν πρόσβαση σε κάθε πληροφορία ή στοιχείο που είναι χρήσιμο για το έργο τους και έναντι των ενεργειών </w:t>
      </w:r>
      <w:r>
        <w:rPr>
          <w:rFonts w:cstheme="minorHAnsi"/>
        </w:rPr>
        <w:t>τους,</w:t>
      </w:r>
      <w:r w:rsidRPr="00B25915">
        <w:rPr>
          <w:rFonts w:cstheme="minorHAnsi"/>
        </w:rPr>
        <w:t xml:space="preserve"> </w:t>
      </w:r>
      <w:r>
        <w:rPr>
          <w:rFonts w:cstheme="minorHAnsi"/>
        </w:rPr>
        <w:t>δ</w:t>
      </w:r>
      <w:r w:rsidRPr="00B25915">
        <w:rPr>
          <w:rFonts w:cstheme="minorHAnsi"/>
        </w:rPr>
        <w:t>εν αντίκειται καμία μορφή απορρήτου</w:t>
      </w:r>
      <w:r>
        <w:rPr>
          <w:rFonts w:cstheme="minorHAnsi"/>
        </w:rPr>
        <w:t>,</w:t>
      </w:r>
      <w:r w:rsidRPr="00B25915">
        <w:rPr>
          <w:rFonts w:cstheme="minorHAnsi"/>
        </w:rPr>
        <w:t xml:space="preserve"> εκτός του δικηγορικού</w:t>
      </w:r>
      <w:r>
        <w:rPr>
          <w:rFonts w:cstheme="minorHAnsi"/>
        </w:rPr>
        <w:t>.</w:t>
      </w:r>
      <w:r w:rsidRPr="00B25915">
        <w:rPr>
          <w:rFonts w:cstheme="minorHAnsi"/>
        </w:rPr>
        <w:t xml:space="preserve"> Θεωρούμε</w:t>
      </w:r>
      <w:r>
        <w:rPr>
          <w:rFonts w:cstheme="minorHAnsi"/>
        </w:rPr>
        <w:t>,</w:t>
      </w:r>
      <w:r w:rsidRPr="00B25915">
        <w:rPr>
          <w:rFonts w:cstheme="minorHAnsi"/>
        </w:rPr>
        <w:t xml:space="preserve"> λοιπόν</w:t>
      </w:r>
      <w:r>
        <w:rPr>
          <w:rFonts w:cstheme="minorHAnsi"/>
        </w:rPr>
        <w:t>,</w:t>
      </w:r>
      <w:r w:rsidRPr="00B25915">
        <w:rPr>
          <w:rFonts w:cstheme="minorHAnsi"/>
        </w:rPr>
        <w:t xml:space="preserve"> ότι είναι πολύ σημαντικό αυτό</w:t>
      </w:r>
      <w:r>
        <w:rPr>
          <w:rFonts w:cstheme="minorHAnsi"/>
        </w:rPr>
        <w:t>, γιατί μ</w:t>
      </w:r>
      <w:r w:rsidRPr="00B25915">
        <w:rPr>
          <w:rFonts w:cstheme="minorHAnsi"/>
        </w:rPr>
        <w:t>ας εξοπλίζει</w:t>
      </w:r>
      <w:r>
        <w:rPr>
          <w:rFonts w:cstheme="minorHAnsi"/>
        </w:rPr>
        <w:t>. Σ</w:t>
      </w:r>
      <w:r w:rsidRPr="00B25915">
        <w:rPr>
          <w:rFonts w:cstheme="minorHAnsi"/>
        </w:rPr>
        <w:t xml:space="preserve">ε αντίθεση με τους λοιπούς </w:t>
      </w:r>
      <w:r>
        <w:rPr>
          <w:rFonts w:cstheme="minorHAnsi"/>
        </w:rPr>
        <w:t>Ε</w:t>
      </w:r>
      <w:r w:rsidRPr="00B25915">
        <w:rPr>
          <w:rFonts w:cstheme="minorHAnsi"/>
        </w:rPr>
        <w:t>ισαγγελείς</w:t>
      </w:r>
      <w:r>
        <w:rPr>
          <w:rFonts w:cstheme="minorHAnsi"/>
        </w:rPr>
        <w:t>, ο Οικονομικός Ε</w:t>
      </w:r>
      <w:r w:rsidRPr="00B25915">
        <w:rPr>
          <w:rFonts w:cstheme="minorHAnsi"/>
        </w:rPr>
        <w:t>ισαγγελέα</w:t>
      </w:r>
      <w:r>
        <w:rPr>
          <w:rFonts w:cstheme="minorHAnsi"/>
        </w:rPr>
        <w:t>ς</w:t>
      </w:r>
      <w:r w:rsidRPr="00B25915">
        <w:rPr>
          <w:rFonts w:cstheme="minorHAnsi"/>
        </w:rPr>
        <w:t xml:space="preserve"> έχει μεγαλύτερες εξουσίες</w:t>
      </w:r>
      <w:r>
        <w:rPr>
          <w:rFonts w:cstheme="minorHAnsi"/>
        </w:rPr>
        <w:t xml:space="preserve"> και δ</w:t>
      </w:r>
      <w:r w:rsidRPr="00B25915">
        <w:rPr>
          <w:rFonts w:cstheme="minorHAnsi"/>
        </w:rPr>
        <w:t>εν μπορ</w:t>
      </w:r>
      <w:r>
        <w:rPr>
          <w:rFonts w:cstheme="minorHAnsi"/>
        </w:rPr>
        <w:t>ούν</w:t>
      </w:r>
      <w:r w:rsidRPr="00B25915">
        <w:rPr>
          <w:rFonts w:cstheme="minorHAnsi"/>
        </w:rPr>
        <w:t xml:space="preserve"> να αντιταχθ</w:t>
      </w:r>
      <w:r>
        <w:rPr>
          <w:rFonts w:cstheme="minorHAnsi"/>
        </w:rPr>
        <w:t>ούν</w:t>
      </w:r>
      <w:r w:rsidRPr="00B25915">
        <w:rPr>
          <w:rFonts w:cstheme="minorHAnsi"/>
        </w:rPr>
        <w:t xml:space="preserve"> </w:t>
      </w:r>
      <w:r w:rsidRPr="00B25915">
        <w:rPr>
          <w:rFonts w:cstheme="minorHAnsi"/>
        </w:rPr>
        <w:lastRenderedPageBreak/>
        <w:t>απέναντί του άλλες μορφές απορρήτων</w:t>
      </w:r>
      <w:r>
        <w:rPr>
          <w:rFonts w:cstheme="minorHAnsi"/>
        </w:rPr>
        <w:t>,</w:t>
      </w:r>
      <w:r w:rsidRPr="00B25915">
        <w:rPr>
          <w:rFonts w:cstheme="minorHAnsi"/>
        </w:rPr>
        <w:t xml:space="preserve"> εκτός του δικηγορικού</w:t>
      </w:r>
      <w:r>
        <w:rPr>
          <w:rFonts w:cstheme="minorHAnsi"/>
        </w:rPr>
        <w:t>.</w:t>
      </w:r>
      <w:r w:rsidRPr="00B25915">
        <w:rPr>
          <w:rFonts w:cstheme="minorHAnsi"/>
        </w:rPr>
        <w:t xml:space="preserve"> </w:t>
      </w:r>
      <w:r>
        <w:rPr>
          <w:rFonts w:cstheme="minorHAnsi"/>
        </w:rPr>
        <w:t>Ε</w:t>
      </w:r>
      <w:r w:rsidRPr="00B25915">
        <w:rPr>
          <w:rFonts w:cstheme="minorHAnsi"/>
        </w:rPr>
        <w:t>πομένως</w:t>
      </w:r>
      <w:r>
        <w:rPr>
          <w:rFonts w:cstheme="minorHAnsi"/>
        </w:rPr>
        <w:t>,</w:t>
      </w:r>
      <w:r w:rsidRPr="00B25915">
        <w:rPr>
          <w:rFonts w:cstheme="minorHAnsi"/>
        </w:rPr>
        <w:t xml:space="preserve"> νομίζω</w:t>
      </w:r>
      <w:r>
        <w:rPr>
          <w:rFonts w:cstheme="minorHAnsi"/>
        </w:rPr>
        <w:t>,</w:t>
      </w:r>
      <w:r w:rsidRPr="00B25915">
        <w:rPr>
          <w:rFonts w:cstheme="minorHAnsi"/>
        </w:rPr>
        <w:t xml:space="preserve"> ότι εάν έχουμε και εμείς τις ίδιες εξουσίες που έχει ο </w:t>
      </w:r>
      <w:r>
        <w:rPr>
          <w:rFonts w:cstheme="minorHAnsi"/>
        </w:rPr>
        <w:t>Ο</w:t>
      </w:r>
      <w:r w:rsidRPr="00B25915">
        <w:rPr>
          <w:rFonts w:cstheme="minorHAnsi"/>
        </w:rPr>
        <w:t xml:space="preserve">ικονομικός </w:t>
      </w:r>
      <w:r>
        <w:rPr>
          <w:rFonts w:cstheme="minorHAnsi"/>
        </w:rPr>
        <w:t>Ε</w:t>
      </w:r>
      <w:r w:rsidRPr="00B25915">
        <w:rPr>
          <w:rFonts w:cstheme="minorHAnsi"/>
        </w:rPr>
        <w:t>ισαγγελέας</w:t>
      </w:r>
      <w:r>
        <w:rPr>
          <w:rFonts w:cstheme="minorHAnsi"/>
        </w:rPr>
        <w:t>,</w:t>
      </w:r>
      <w:r w:rsidRPr="00B25915">
        <w:rPr>
          <w:rFonts w:cstheme="minorHAnsi"/>
        </w:rPr>
        <w:t xml:space="preserve"> ενδυναμώνεται ο ρόλος </w:t>
      </w:r>
      <w:r>
        <w:rPr>
          <w:rFonts w:cstheme="minorHAnsi"/>
        </w:rPr>
        <w:t>μας, μ</w:t>
      </w:r>
      <w:r w:rsidRPr="00B25915">
        <w:rPr>
          <w:rFonts w:cstheme="minorHAnsi"/>
        </w:rPr>
        <w:t>αζί δε</w:t>
      </w:r>
      <w:r>
        <w:rPr>
          <w:rFonts w:cstheme="minorHAnsi"/>
        </w:rPr>
        <w:t>,</w:t>
      </w:r>
      <w:r w:rsidRPr="00B25915">
        <w:rPr>
          <w:rFonts w:cstheme="minorHAnsi"/>
        </w:rPr>
        <w:t xml:space="preserve"> με τις εξουσίες που έχουμε</w:t>
      </w:r>
      <w:r>
        <w:rPr>
          <w:rFonts w:cstheme="minorHAnsi"/>
        </w:rPr>
        <w:t>,</w:t>
      </w:r>
      <w:r w:rsidRPr="00B25915">
        <w:rPr>
          <w:rFonts w:cstheme="minorHAnsi"/>
        </w:rPr>
        <w:t xml:space="preserve"> ήδη</w:t>
      </w:r>
      <w:r>
        <w:rPr>
          <w:rFonts w:cstheme="minorHAnsi"/>
        </w:rPr>
        <w:t>,</w:t>
      </w:r>
      <w:r w:rsidRPr="00B25915">
        <w:rPr>
          <w:rFonts w:cstheme="minorHAnsi"/>
        </w:rPr>
        <w:t xml:space="preserve"> από τον </w:t>
      </w:r>
      <w:r>
        <w:rPr>
          <w:rFonts w:cstheme="minorHAnsi"/>
        </w:rPr>
        <w:t>Κ</w:t>
      </w:r>
      <w:r w:rsidRPr="00B25915">
        <w:rPr>
          <w:rFonts w:cstheme="minorHAnsi"/>
        </w:rPr>
        <w:t>ανονισμό και ιδίως</w:t>
      </w:r>
      <w:r>
        <w:rPr>
          <w:rFonts w:cstheme="minorHAnsi"/>
        </w:rPr>
        <w:t>,</w:t>
      </w:r>
      <w:r w:rsidRPr="00B25915">
        <w:rPr>
          <w:rFonts w:cstheme="minorHAnsi"/>
        </w:rPr>
        <w:t xml:space="preserve"> από το άρθρο 13 παράγραφος 1 αυτού</w:t>
      </w:r>
      <w:r>
        <w:rPr>
          <w:rFonts w:cstheme="minorHAnsi"/>
        </w:rPr>
        <w:t>, δ</w:t>
      </w:r>
      <w:r w:rsidRPr="00B25915">
        <w:rPr>
          <w:rFonts w:cstheme="minorHAnsi"/>
        </w:rPr>
        <w:t xml:space="preserve">ιότι εκτός από τις εξουσίες </w:t>
      </w:r>
      <w:r>
        <w:rPr>
          <w:rFonts w:cstheme="minorHAnsi"/>
        </w:rPr>
        <w:t>τις εθνικές,</w:t>
      </w:r>
      <w:r w:rsidRPr="00B25915">
        <w:rPr>
          <w:rFonts w:cstheme="minorHAnsi"/>
        </w:rPr>
        <w:t xml:space="preserve"> έχουμε και κάποιες εξουσίες που μας παρέχονται άμεσα από τον </w:t>
      </w:r>
      <w:r>
        <w:rPr>
          <w:rFonts w:cstheme="minorHAnsi"/>
        </w:rPr>
        <w:t>Κ</w:t>
      </w:r>
      <w:r w:rsidRPr="00B25915">
        <w:rPr>
          <w:rFonts w:cstheme="minorHAnsi"/>
        </w:rPr>
        <w:t>ανονισμό</w:t>
      </w:r>
      <w:r>
        <w:rPr>
          <w:rFonts w:cstheme="minorHAnsi"/>
        </w:rPr>
        <w:t>.</w:t>
      </w:r>
      <w:r w:rsidRPr="00B25915">
        <w:rPr>
          <w:rFonts w:cstheme="minorHAnsi"/>
        </w:rPr>
        <w:t xml:space="preserve"> Θεωρούμε</w:t>
      </w:r>
      <w:r>
        <w:rPr>
          <w:rFonts w:cstheme="minorHAnsi"/>
        </w:rPr>
        <w:t>,</w:t>
      </w:r>
      <w:r w:rsidRPr="00B25915">
        <w:rPr>
          <w:rFonts w:cstheme="minorHAnsi"/>
        </w:rPr>
        <w:t xml:space="preserve"> λοιπόν</w:t>
      </w:r>
      <w:r>
        <w:rPr>
          <w:rFonts w:cstheme="minorHAnsi"/>
        </w:rPr>
        <w:t>,</w:t>
      </w:r>
      <w:r w:rsidRPr="00B25915">
        <w:rPr>
          <w:rFonts w:cstheme="minorHAnsi"/>
        </w:rPr>
        <w:t xml:space="preserve"> ότι θα έχουμε το πλήρες νομικό οπλοστάσιο και δεν θα υπ</w:t>
      </w:r>
      <w:r>
        <w:rPr>
          <w:rFonts w:cstheme="minorHAnsi"/>
        </w:rPr>
        <w:t>οκείμεθα</w:t>
      </w:r>
      <w:r w:rsidRPr="00B25915">
        <w:rPr>
          <w:rFonts w:cstheme="minorHAnsi"/>
        </w:rPr>
        <w:t xml:space="preserve"> σε κανένα </w:t>
      </w:r>
      <w:r>
        <w:rPr>
          <w:rFonts w:cstheme="minorHAnsi"/>
        </w:rPr>
        <w:t xml:space="preserve">απόρρητο, παρ’ εκτός </w:t>
      </w:r>
      <w:r w:rsidRPr="00B25915">
        <w:rPr>
          <w:rFonts w:cstheme="minorHAnsi"/>
        </w:rPr>
        <w:t xml:space="preserve"> από το δικηγορικό απόρρητο</w:t>
      </w:r>
      <w:r>
        <w:rPr>
          <w:rFonts w:cstheme="minorHAnsi"/>
        </w:rPr>
        <w:t>,</w:t>
      </w:r>
      <w:r w:rsidRPr="00B25915">
        <w:rPr>
          <w:rFonts w:cstheme="minorHAnsi"/>
        </w:rPr>
        <w:t xml:space="preserve"> όπως και οι </w:t>
      </w:r>
      <w:r>
        <w:rPr>
          <w:rFonts w:cstheme="minorHAnsi"/>
        </w:rPr>
        <w:t>Ε</w:t>
      </w:r>
      <w:r w:rsidRPr="00B25915">
        <w:rPr>
          <w:rFonts w:cstheme="minorHAnsi"/>
        </w:rPr>
        <w:t xml:space="preserve">ισαγγελείς του </w:t>
      </w:r>
      <w:r>
        <w:rPr>
          <w:rFonts w:cstheme="minorHAnsi"/>
        </w:rPr>
        <w:t>Ο</w:t>
      </w:r>
      <w:r w:rsidRPr="00B25915">
        <w:rPr>
          <w:rFonts w:cstheme="minorHAnsi"/>
        </w:rPr>
        <w:t xml:space="preserve">ικονομικού </w:t>
      </w:r>
      <w:r>
        <w:rPr>
          <w:rFonts w:cstheme="minorHAnsi"/>
        </w:rPr>
        <w:t>Ε</w:t>
      </w:r>
      <w:r w:rsidRPr="00B25915">
        <w:rPr>
          <w:rFonts w:cstheme="minorHAnsi"/>
        </w:rPr>
        <w:t>γκλήματος</w:t>
      </w:r>
      <w:r>
        <w:rPr>
          <w:rFonts w:cstheme="minorHAnsi"/>
        </w:rPr>
        <w:t>.</w:t>
      </w:r>
      <w:r w:rsidRPr="00B25915">
        <w:rPr>
          <w:rFonts w:cstheme="minorHAnsi"/>
        </w:rPr>
        <w:t xml:space="preserve"> </w:t>
      </w:r>
    </w:p>
    <w:p w:rsidR="00BD7B10" w:rsidRPr="00B25915" w:rsidRDefault="00BD7B10" w:rsidP="0070320E">
      <w:pPr>
        <w:spacing w:line="276" w:lineRule="auto"/>
        <w:ind w:firstLine="720"/>
        <w:contextualSpacing/>
        <w:jc w:val="both"/>
        <w:rPr>
          <w:rFonts w:cstheme="minorHAnsi"/>
        </w:rPr>
      </w:pPr>
      <w:r>
        <w:rPr>
          <w:rFonts w:cstheme="minorHAnsi"/>
        </w:rPr>
        <w:t>Έ</w:t>
      </w:r>
      <w:r w:rsidRPr="00B25915">
        <w:rPr>
          <w:rFonts w:cstheme="minorHAnsi"/>
        </w:rPr>
        <w:t>να άλλο σημείο που θέλουμε να θέσουμε και το οποίο είναι το πλέον σημαντικό</w:t>
      </w:r>
      <w:r>
        <w:rPr>
          <w:rFonts w:cstheme="minorHAnsi"/>
        </w:rPr>
        <w:t>,</w:t>
      </w:r>
      <w:r w:rsidRPr="00B25915">
        <w:rPr>
          <w:rFonts w:cstheme="minorHAnsi"/>
        </w:rPr>
        <w:t xml:space="preserve"> είναι ότι είχαμε κάνει προτάσεις</w:t>
      </w:r>
      <w:r>
        <w:rPr>
          <w:rFonts w:cstheme="minorHAnsi"/>
        </w:rPr>
        <w:t xml:space="preserve"> -</w:t>
      </w:r>
      <w:r w:rsidRPr="00B25915">
        <w:rPr>
          <w:rFonts w:cstheme="minorHAnsi"/>
        </w:rPr>
        <w:t xml:space="preserve"> ήμουνα και μέλος της </w:t>
      </w:r>
      <w:r>
        <w:rPr>
          <w:rFonts w:cstheme="minorHAnsi"/>
        </w:rPr>
        <w:t>Ν</w:t>
      </w:r>
      <w:r w:rsidRPr="00B25915">
        <w:rPr>
          <w:rFonts w:cstheme="minorHAnsi"/>
        </w:rPr>
        <w:t xml:space="preserve">ομοπαρασκευαστικής </w:t>
      </w:r>
      <w:r>
        <w:rPr>
          <w:rFonts w:cstheme="minorHAnsi"/>
        </w:rPr>
        <w:t xml:space="preserve">Επιτροπής, </w:t>
      </w:r>
      <w:r w:rsidRPr="00B25915">
        <w:rPr>
          <w:rFonts w:cstheme="minorHAnsi"/>
        </w:rPr>
        <w:t xml:space="preserve">αλλά </w:t>
      </w:r>
      <w:r>
        <w:rPr>
          <w:rFonts w:cstheme="minorHAnsi"/>
        </w:rPr>
        <w:t>είχαμε και κάνει και σαν Γ</w:t>
      </w:r>
      <w:r w:rsidRPr="00B25915">
        <w:rPr>
          <w:rFonts w:cstheme="minorHAnsi"/>
        </w:rPr>
        <w:t xml:space="preserve">ραφείο </w:t>
      </w:r>
      <w:r>
        <w:rPr>
          <w:rFonts w:cstheme="minorHAnsi"/>
        </w:rPr>
        <w:t>Εντεταλμένων της Ευρωπαϊκής Εισαγγελίας και γι’ αυτό θα</w:t>
      </w:r>
      <w:r w:rsidRPr="00B25915">
        <w:rPr>
          <w:rFonts w:cstheme="minorHAnsi"/>
        </w:rPr>
        <w:t xml:space="preserve"> μιλήσω τώρα </w:t>
      </w:r>
      <w:r>
        <w:rPr>
          <w:rFonts w:cstheme="minorHAnsi"/>
        </w:rPr>
        <w:t xml:space="preserve">- </w:t>
      </w:r>
      <w:r w:rsidRPr="00B25915">
        <w:rPr>
          <w:rFonts w:cstheme="minorHAnsi"/>
        </w:rPr>
        <w:t xml:space="preserve"> και μια πολύ βασική πρόταση αναφέρεται στο γεγονός</w:t>
      </w:r>
      <w:r>
        <w:rPr>
          <w:rFonts w:cstheme="minorHAnsi"/>
        </w:rPr>
        <w:t>,</w:t>
      </w:r>
      <w:r w:rsidRPr="00B25915">
        <w:rPr>
          <w:rFonts w:cstheme="minorHAnsi"/>
        </w:rPr>
        <w:t xml:space="preserve"> ότι θέλουμε να έχουμε τη δυνατότητα να μας </w:t>
      </w:r>
      <w:r>
        <w:rPr>
          <w:rFonts w:cstheme="minorHAnsi"/>
        </w:rPr>
        <w:t xml:space="preserve">βοηθούν </w:t>
      </w:r>
      <w:r w:rsidRPr="00B25915">
        <w:rPr>
          <w:rFonts w:cstheme="minorHAnsi"/>
        </w:rPr>
        <w:t>ειδικοί επιστήμονες</w:t>
      </w:r>
      <w:r>
        <w:rPr>
          <w:rFonts w:cstheme="minorHAnsi"/>
        </w:rPr>
        <w:t>.</w:t>
      </w:r>
    </w:p>
    <w:p w:rsidR="00BD7B10" w:rsidRDefault="00BD7B10" w:rsidP="0070320E">
      <w:pPr>
        <w:spacing w:line="276" w:lineRule="auto"/>
        <w:ind w:firstLine="720"/>
        <w:contextualSpacing/>
        <w:jc w:val="both"/>
        <w:rPr>
          <w:rFonts w:ascii="Calibri" w:hAnsi="Calibri"/>
        </w:rPr>
      </w:pPr>
      <w:r w:rsidRPr="00E95C6B">
        <w:rPr>
          <w:rFonts w:ascii="Calibri" w:hAnsi="Calibri"/>
        </w:rPr>
        <w:t>Ειδικοί</w:t>
      </w:r>
      <w:r>
        <w:rPr>
          <w:rFonts w:ascii="Calibri" w:hAnsi="Calibri"/>
        </w:rPr>
        <w:t xml:space="preserve"> </w:t>
      </w:r>
      <w:r w:rsidRPr="00E95C6B">
        <w:rPr>
          <w:rFonts w:ascii="Calibri" w:hAnsi="Calibri"/>
        </w:rPr>
        <w:t>επιστήμονες</w:t>
      </w:r>
      <w:r>
        <w:rPr>
          <w:rFonts w:ascii="Calibri" w:hAnsi="Calibri"/>
        </w:rPr>
        <w:t xml:space="preserve">, όπως </w:t>
      </w:r>
      <w:r w:rsidRPr="00E95C6B">
        <w:rPr>
          <w:rFonts w:ascii="Calibri" w:hAnsi="Calibri"/>
        </w:rPr>
        <w:t>οικονομολόγοι</w:t>
      </w:r>
      <w:r>
        <w:rPr>
          <w:rFonts w:ascii="Calibri" w:hAnsi="Calibri"/>
        </w:rPr>
        <w:t xml:space="preserve">, </w:t>
      </w:r>
      <w:r w:rsidRPr="00E95C6B">
        <w:rPr>
          <w:rFonts w:ascii="Calibri" w:hAnsi="Calibri"/>
        </w:rPr>
        <w:t>λογιστές</w:t>
      </w:r>
      <w:r>
        <w:rPr>
          <w:rFonts w:ascii="Calibri" w:hAnsi="Calibri"/>
        </w:rPr>
        <w:t xml:space="preserve">, </w:t>
      </w:r>
      <w:r w:rsidRPr="00E95C6B">
        <w:rPr>
          <w:rFonts w:ascii="Calibri" w:hAnsi="Calibri"/>
        </w:rPr>
        <w:t>αναλογιστές</w:t>
      </w:r>
      <w:r>
        <w:rPr>
          <w:rFonts w:ascii="Calibri" w:hAnsi="Calibri"/>
        </w:rPr>
        <w:t xml:space="preserve">, </w:t>
      </w:r>
      <w:r w:rsidRPr="00E95C6B">
        <w:rPr>
          <w:rFonts w:ascii="Calibri" w:hAnsi="Calibri"/>
        </w:rPr>
        <w:t>οι</w:t>
      </w:r>
      <w:r>
        <w:rPr>
          <w:rFonts w:ascii="Calibri" w:hAnsi="Calibri"/>
        </w:rPr>
        <w:t xml:space="preserve"> </w:t>
      </w:r>
      <w:r w:rsidRPr="00E95C6B">
        <w:rPr>
          <w:rFonts w:ascii="Calibri" w:hAnsi="Calibri"/>
        </w:rPr>
        <w:t>οποίοι</w:t>
      </w:r>
      <w:r>
        <w:rPr>
          <w:rFonts w:ascii="Calibri" w:hAnsi="Calibri"/>
        </w:rPr>
        <w:t xml:space="preserve">, </w:t>
      </w:r>
      <w:r w:rsidRPr="00E95C6B">
        <w:rPr>
          <w:rFonts w:ascii="Calibri" w:hAnsi="Calibri"/>
        </w:rPr>
        <w:t>τέλος</w:t>
      </w:r>
      <w:r>
        <w:rPr>
          <w:rFonts w:ascii="Calibri" w:hAnsi="Calibri"/>
        </w:rPr>
        <w:t xml:space="preserve"> </w:t>
      </w:r>
      <w:r w:rsidRPr="00E95C6B">
        <w:rPr>
          <w:rFonts w:ascii="Calibri" w:hAnsi="Calibri"/>
        </w:rPr>
        <w:t>πάντων</w:t>
      </w:r>
      <w:r>
        <w:rPr>
          <w:rFonts w:ascii="Calibri" w:hAnsi="Calibri"/>
        </w:rPr>
        <w:t xml:space="preserve">, </w:t>
      </w:r>
      <w:r w:rsidRPr="00E95C6B">
        <w:rPr>
          <w:rFonts w:ascii="Calibri" w:hAnsi="Calibri"/>
        </w:rPr>
        <w:t>είναι</w:t>
      </w:r>
      <w:r>
        <w:rPr>
          <w:rFonts w:ascii="Calibri" w:hAnsi="Calibri"/>
        </w:rPr>
        <w:t xml:space="preserve"> </w:t>
      </w:r>
      <w:r w:rsidRPr="00E95C6B">
        <w:rPr>
          <w:rFonts w:ascii="Calibri" w:hAnsi="Calibri"/>
        </w:rPr>
        <w:t>πολύ</w:t>
      </w:r>
      <w:r>
        <w:rPr>
          <w:rFonts w:ascii="Calibri" w:hAnsi="Calibri"/>
        </w:rPr>
        <w:t xml:space="preserve"> </w:t>
      </w:r>
      <w:r w:rsidRPr="00E95C6B">
        <w:rPr>
          <w:rFonts w:ascii="Calibri" w:hAnsi="Calibri"/>
        </w:rPr>
        <w:t>χρήσιμ</w:t>
      </w:r>
      <w:r>
        <w:rPr>
          <w:rFonts w:ascii="Calibri" w:hAnsi="Calibri"/>
        </w:rPr>
        <w:t xml:space="preserve">οι </w:t>
      </w:r>
      <w:r w:rsidRPr="00E95C6B">
        <w:rPr>
          <w:rFonts w:ascii="Calibri" w:hAnsi="Calibri"/>
        </w:rPr>
        <w:t>για</w:t>
      </w:r>
      <w:r>
        <w:rPr>
          <w:rFonts w:ascii="Calibri" w:hAnsi="Calibri"/>
        </w:rPr>
        <w:t xml:space="preserve"> </w:t>
      </w:r>
      <w:r w:rsidRPr="00E95C6B">
        <w:rPr>
          <w:rFonts w:ascii="Calibri" w:hAnsi="Calibri"/>
        </w:rPr>
        <w:t>το</w:t>
      </w:r>
      <w:r>
        <w:rPr>
          <w:rFonts w:ascii="Calibri" w:hAnsi="Calibri"/>
        </w:rPr>
        <w:t xml:space="preserve"> </w:t>
      </w:r>
      <w:r w:rsidRPr="00E95C6B">
        <w:rPr>
          <w:rFonts w:ascii="Calibri" w:hAnsi="Calibri"/>
        </w:rPr>
        <w:t>έργο</w:t>
      </w:r>
      <w:r>
        <w:rPr>
          <w:rFonts w:ascii="Calibri" w:hAnsi="Calibri"/>
        </w:rPr>
        <w:t xml:space="preserve"> μας, </w:t>
      </w:r>
      <w:r w:rsidRPr="00E95C6B">
        <w:rPr>
          <w:rFonts w:ascii="Calibri" w:hAnsi="Calibri"/>
        </w:rPr>
        <w:t>για</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επιτελέσουμε</w:t>
      </w:r>
      <w:r>
        <w:rPr>
          <w:rFonts w:ascii="Calibri" w:hAnsi="Calibri"/>
        </w:rPr>
        <w:t xml:space="preserve"> </w:t>
      </w:r>
      <w:r w:rsidRPr="00E95C6B">
        <w:rPr>
          <w:rFonts w:ascii="Calibri" w:hAnsi="Calibri"/>
        </w:rPr>
        <w:t>το</w:t>
      </w:r>
      <w:r>
        <w:rPr>
          <w:rFonts w:ascii="Calibri" w:hAnsi="Calibri"/>
        </w:rPr>
        <w:t xml:space="preserve"> </w:t>
      </w:r>
      <w:r w:rsidRPr="00E95C6B">
        <w:rPr>
          <w:rFonts w:ascii="Calibri" w:hAnsi="Calibri"/>
        </w:rPr>
        <w:t>έργο</w:t>
      </w:r>
      <w:r>
        <w:rPr>
          <w:rFonts w:ascii="Calibri" w:hAnsi="Calibri"/>
        </w:rPr>
        <w:t xml:space="preserve"> μας, </w:t>
      </w:r>
      <w:r w:rsidRPr="00E95C6B">
        <w:rPr>
          <w:rFonts w:ascii="Calibri" w:hAnsi="Calibri"/>
        </w:rPr>
        <w:t>καθώς</w:t>
      </w:r>
      <w:r>
        <w:rPr>
          <w:rFonts w:ascii="Calibri" w:hAnsi="Calibri"/>
        </w:rPr>
        <w:t xml:space="preserve"> </w:t>
      </w:r>
      <w:r w:rsidRPr="00E95C6B">
        <w:rPr>
          <w:rFonts w:ascii="Calibri" w:hAnsi="Calibri"/>
        </w:rPr>
        <w:t>όπως</w:t>
      </w:r>
      <w:r>
        <w:rPr>
          <w:rFonts w:ascii="Calibri" w:hAnsi="Calibri"/>
        </w:rPr>
        <w:t xml:space="preserve"> </w:t>
      </w:r>
      <w:r w:rsidRPr="00E95C6B">
        <w:rPr>
          <w:rFonts w:ascii="Calibri" w:hAnsi="Calibri"/>
        </w:rPr>
        <w:t>γνωρίζετε</w:t>
      </w:r>
      <w:r>
        <w:rPr>
          <w:rFonts w:ascii="Calibri" w:hAnsi="Calibri"/>
        </w:rPr>
        <w:t xml:space="preserve">, </w:t>
      </w:r>
      <w:r w:rsidRPr="00E95C6B">
        <w:rPr>
          <w:rFonts w:ascii="Calibri" w:hAnsi="Calibri"/>
        </w:rPr>
        <w:t>μιλάμε</w:t>
      </w:r>
      <w:r>
        <w:rPr>
          <w:rFonts w:ascii="Calibri" w:hAnsi="Calibri"/>
        </w:rPr>
        <w:t xml:space="preserve"> </w:t>
      </w:r>
      <w:r w:rsidRPr="00E95C6B">
        <w:rPr>
          <w:rFonts w:ascii="Calibri" w:hAnsi="Calibri"/>
        </w:rPr>
        <w:t>για</w:t>
      </w:r>
      <w:r>
        <w:rPr>
          <w:rFonts w:ascii="Calibri" w:hAnsi="Calibri"/>
        </w:rPr>
        <w:t xml:space="preserve"> </w:t>
      </w:r>
      <w:r w:rsidRPr="00E95C6B">
        <w:rPr>
          <w:rFonts w:ascii="Calibri" w:hAnsi="Calibri"/>
        </w:rPr>
        <w:t>δικογραφίες</w:t>
      </w:r>
      <w:r>
        <w:rPr>
          <w:rFonts w:ascii="Calibri" w:hAnsi="Calibri"/>
        </w:rPr>
        <w:t xml:space="preserve"> </w:t>
      </w:r>
      <w:r w:rsidRPr="00E95C6B">
        <w:rPr>
          <w:rFonts w:ascii="Calibri" w:hAnsi="Calibri"/>
        </w:rPr>
        <w:t>πολύ</w:t>
      </w:r>
      <w:r>
        <w:rPr>
          <w:rFonts w:ascii="Calibri" w:hAnsi="Calibri"/>
        </w:rPr>
        <w:t xml:space="preserve"> </w:t>
      </w:r>
      <w:r w:rsidRPr="00E95C6B">
        <w:rPr>
          <w:rFonts w:ascii="Calibri" w:hAnsi="Calibri"/>
        </w:rPr>
        <w:t>σημαντικές</w:t>
      </w:r>
      <w:r>
        <w:rPr>
          <w:rFonts w:ascii="Calibri" w:hAnsi="Calibri"/>
        </w:rPr>
        <w:t xml:space="preserve"> δικ</w:t>
      </w:r>
      <w:r w:rsidRPr="00E95C6B">
        <w:rPr>
          <w:rFonts w:ascii="Calibri" w:hAnsi="Calibri"/>
        </w:rPr>
        <w:t>ογραφίες</w:t>
      </w:r>
      <w:r>
        <w:rPr>
          <w:rFonts w:ascii="Calibri" w:hAnsi="Calibri"/>
        </w:rPr>
        <w:t xml:space="preserve">, </w:t>
      </w:r>
      <w:r w:rsidRPr="00E95C6B">
        <w:rPr>
          <w:rFonts w:ascii="Calibri" w:hAnsi="Calibri"/>
        </w:rPr>
        <w:t>με</w:t>
      </w:r>
      <w:r>
        <w:rPr>
          <w:rFonts w:ascii="Calibri" w:hAnsi="Calibri"/>
        </w:rPr>
        <w:t xml:space="preserve"> </w:t>
      </w:r>
      <w:r w:rsidRPr="00E95C6B">
        <w:rPr>
          <w:rFonts w:ascii="Calibri" w:hAnsi="Calibri"/>
        </w:rPr>
        <w:t>εύρος</w:t>
      </w:r>
      <w:r>
        <w:rPr>
          <w:rFonts w:ascii="Calibri" w:hAnsi="Calibri"/>
        </w:rPr>
        <w:t xml:space="preserve"> </w:t>
      </w:r>
      <w:r w:rsidRPr="00E95C6B">
        <w:rPr>
          <w:rFonts w:ascii="Calibri" w:hAnsi="Calibri"/>
        </w:rPr>
        <w:t>χιλιάδων</w:t>
      </w:r>
      <w:r>
        <w:rPr>
          <w:rFonts w:ascii="Calibri" w:hAnsi="Calibri"/>
        </w:rPr>
        <w:t xml:space="preserve">, δεκάδων ίσως </w:t>
      </w:r>
      <w:r w:rsidRPr="00E95C6B">
        <w:rPr>
          <w:rFonts w:ascii="Calibri" w:hAnsi="Calibri"/>
        </w:rPr>
        <w:t>χιλιάδων</w:t>
      </w:r>
      <w:r>
        <w:rPr>
          <w:rFonts w:ascii="Calibri" w:hAnsi="Calibri"/>
        </w:rPr>
        <w:t xml:space="preserve"> σελίδων </w:t>
      </w:r>
      <w:r w:rsidRPr="00E95C6B">
        <w:rPr>
          <w:rFonts w:ascii="Calibri" w:hAnsi="Calibri"/>
        </w:rPr>
        <w:t>και</w:t>
      </w:r>
      <w:r>
        <w:rPr>
          <w:rFonts w:ascii="Calibri" w:hAnsi="Calibri"/>
        </w:rPr>
        <w:t xml:space="preserve"> </w:t>
      </w:r>
      <w:r w:rsidRPr="00E95C6B">
        <w:rPr>
          <w:rFonts w:ascii="Calibri" w:hAnsi="Calibri"/>
        </w:rPr>
        <w:t>δεν</w:t>
      </w:r>
      <w:r>
        <w:rPr>
          <w:rFonts w:ascii="Calibri" w:hAnsi="Calibri"/>
        </w:rPr>
        <w:t xml:space="preserve"> </w:t>
      </w:r>
      <w:r w:rsidRPr="00E95C6B">
        <w:rPr>
          <w:rFonts w:ascii="Calibri" w:hAnsi="Calibri"/>
        </w:rPr>
        <w:t>υπερβάλλω</w:t>
      </w:r>
      <w:r>
        <w:rPr>
          <w:rFonts w:ascii="Calibri" w:hAnsi="Calibri"/>
        </w:rPr>
        <w:t xml:space="preserve"> </w:t>
      </w:r>
      <w:r w:rsidRPr="00E95C6B">
        <w:rPr>
          <w:rFonts w:ascii="Calibri" w:hAnsi="Calibri"/>
        </w:rPr>
        <w:t>αυτή</w:t>
      </w:r>
      <w:r>
        <w:rPr>
          <w:rFonts w:ascii="Calibri" w:hAnsi="Calibri"/>
        </w:rPr>
        <w:t xml:space="preserve"> </w:t>
      </w:r>
      <w:r w:rsidRPr="00E95C6B">
        <w:rPr>
          <w:rFonts w:ascii="Calibri" w:hAnsi="Calibri"/>
        </w:rPr>
        <w:t>τη</w:t>
      </w:r>
      <w:r>
        <w:rPr>
          <w:rFonts w:ascii="Calibri" w:hAnsi="Calibri"/>
        </w:rPr>
        <w:t xml:space="preserve"> </w:t>
      </w:r>
      <w:r w:rsidRPr="00E95C6B">
        <w:rPr>
          <w:rFonts w:ascii="Calibri" w:hAnsi="Calibri"/>
        </w:rPr>
        <w:t>στιγμή</w:t>
      </w:r>
      <w:r>
        <w:rPr>
          <w:rFonts w:ascii="Calibri" w:hAnsi="Calibri"/>
        </w:rPr>
        <w:t xml:space="preserve">, διότι </w:t>
      </w:r>
      <w:r w:rsidRPr="00E95C6B">
        <w:rPr>
          <w:rFonts w:ascii="Calibri" w:hAnsi="Calibri"/>
        </w:rPr>
        <w:t>κάποιες</w:t>
      </w:r>
      <w:r>
        <w:rPr>
          <w:rFonts w:ascii="Calibri" w:hAnsi="Calibri"/>
        </w:rPr>
        <w:t xml:space="preserve"> </w:t>
      </w:r>
      <w:r w:rsidRPr="00E95C6B">
        <w:rPr>
          <w:rFonts w:ascii="Calibri" w:hAnsi="Calibri"/>
        </w:rPr>
        <w:t>είναι</w:t>
      </w:r>
      <w:r>
        <w:rPr>
          <w:rFonts w:ascii="Calibri" w:hAnsi="Calibri"/>
        </w:rPr>
        <w:t xml:space="preserve"> </w:t>
      </w:r>
      <w:r w:rsidRPr="00E95C6B">
        <w:rPr>
          <w:rFonts w:ascii="Calibri" w:hAnsi="Calibri"/>
        </w:rPr>
        <w:t>25.000</w:t>
      </w:r>
      <w:r>
        <w:rPr>
          <w:rFonts w:ascii="Calibri" w:hAnsi="Calibri"/>
        </w:rPr>
        <w:t xml:space="preserve"> </w:t>
      </w:r>
      <w:r w:rsidRPr="00E95C6B">
        <w:rPr>
          <w:rFonts w:ascii="Calibri" w:hAnsi="Calibri"/>
        </w:rPr>
        <w:t>σελίδες</w:t>
      </w:r>
      <w:r>
        <w:rPr>
          <w:rFonts w:ascii="Calibri" w:hAnsi="Calibri"/>
        </w:rPr>
        <w:t xml:space="preserve"> οι </w:t>
      </w:r>
      <w:r w:rsidRPr="00E95C6B">
        <w:rPr>
          <w:rFonts w:ascii="Calibri" w:hAnsi="Calibri"/>
        </w:rPr>
        <w:t>δικογραφί</w:t>
      </w:r>
      <w:r>
        <w:rPr>
          <w:rFonts w:ascii="Calibri" w:hAnsi="Calibri"/>
        </w:rPr>
        <w:t>ε</w:t>
      </w:r>
      <w:r w:rsidRPr="00E95C6B">
        <w:rPr>
          <w:rFonts w:ascii="Calibri" w:hAnsi="Calibri"/>
        </w:rPr>
        <w:t>ς</w:t>
      </w:r>
      <w:r>
        <w:rPr>
          <w:rFonts w:ascii="Calibri" w:hAnsi="Calibri"/>
        </w:rPr>
        <w:t xml:space="preserve"> </w:t>
      </w:r>
      <w:r w:rsidRPr="00E95C6B">
        <w:rPr>
          <w:rFonts w:ascii="Calibri" w:hAnsi="Calibri"/>
        </w:rPr>
        <w:t>που</w:t>
      </w:r>
      <w:r>
        <w:rPr>
          <w:rFonts w:ascii="Calibri" w:hAnsi="Calibri"/>
        </w:rPr>
        <w:t xml:space="preserve"> </w:t>
      </w:r>
      <w:r w:rsidRPr="00E95C6B">
        <w:rPr>
          <w:rFonts w:ascii="Calibri" w:hAnsi="Calibri"/>
        </w:rPr>
        <w:t>μας</w:t>
      </w:r>
      <w:r>
        <w:rPr>
          <w:rFonts w:ascii="Calibri" w:hAnsi="Calibri"/>
        </w:rPr>
        <w:t xml:space="preserve"> </w:t>
      </w:r>
      <w:r w:rsidRPr="00E95C6B">
        <w:rPr>
          <w:rFonts w:ascii="Calibri" w:hAnsi="Calibri"/>
        </w:rPr>
        <w:t>έρχονται</w:t>
      </w:r>
      <w:r>
        <w:rPr>
          <w:rFonts w:ascii="Calibri" w:hAnsi="Calibri"/>
        </w:rPr>
        <w:t xml:space="preserve">. </w:t>
      </w:r>
      <w:r w:rsidRPr="00E95C6B">
        <w:rPr>
          <w:rFonts w:ascii="Calibri" w:hAnsi="Calibri"/>
        </w:rPr>
        <w:t>Θα</w:t>
      </w:r>
      <w:r>
        <w:rPr>
          <w:rFonts w:ascii="Calibri" w:hAnsi="Calibri"/>
        </w:rPr>
        <w:t xml:space="preserve"> </w:t>
      </w:r>
      <w:r w:rsidRPr="00E95C6B">
        <w:rPr>
          <w:rFonts w:ascii="Calibri" w:hAnsi="Calibri"/>
        </w:rPr>
        <w:t>πρέπει</w:t>
      </w:r>
      <w:r>
        <w:rPr>
          <w:rFonts w:ascii="Calibri" w:hAnsi="Calibri"/>
        </w:rPr>
        <w:t xml:space="preserve">, </w:t>
      </w:r>
      <w:r w:rsidRPr="00E95C6B">
        <w:rPr>
          <w:rFonts w:ascii="Calibri" w:hAnsi="Calibri"/>
        </w:rPr>
        <w:t>λοιπόν</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έχουμε</w:t>
      </w:r>
      <w:r>
        <w:rPr>
          <w:rFonts w:ascii="Calibri" w:hAnsi="Calibri"/>
        </w:rPr>
        <w:t xml:space="preserve"> </w:t>
      </w:r>
      <w:r w:rsidRPr="00E95C6B">
        <w:rPr>
          <w:rFonts w:ascii="Calibri" w:hAnsi="Calibri"/>
        </w:rPr>
        <w:t>τον</w:t>
      </w:r>
      <w:r>
        <w:rPr>
          <w:rFonts w:ascii="Calibri" w:hAnsi="Calibri"/>
        </w:rPr>
        <w:t xml:space="preserve"> </w:t>
      </w:r>
      <w:r w:rsidRPr="00E95C6B">
        <w:rPr>
          <w:rFonts w:ascii="Calibri" w:hAnsi="Calibri"/>
        </w:rPr>
        <w:t>κατάλληλο</w:t>
      </w:r>
      <w:r>
        <w:rPr>
          <w:rFonts w:ascii="Calibri" w:hAnsi="Calibri"/>
        </w:rPr>
        <w:t xml:space="preserve"> </w:t>
      </w:r>
      <w:r w:rsidRPr="00E95C6B">
        <w:rPr>
          <w:rFonts w:ascii="Calibri" w:hAnsi="Calibri"/>
        </w:rPr>
        <w:t>αριθμό</w:t>
      </w:r>
      <w:r>
        <w:rPr>
          <w:rFonts w:ascii="Calibri" w:hAnsi="Calibri"/>
        </w:rPr>
        <w:t xml:space="preserve"> </w:t>
      </w:r>
      <w:r w:rsidRPr="00E95C6B">
        <w:rPr>
          <w:rFonts w:ascii="Calibri" w:hAnsi="Calibri"/>
        </w:rPr>
        <w:t>ειδικών</w:t>
      </w:r>
      <w:r>
        <w:rPr>
          <w:rFonts w:ascii="Calibri" w:hAnsi="Calibri"/>
        </w:rPr>
        <w:t xml:space="preserve"> </w:t>
      </w:r>
      <w:r w:rsidRPr="00E95C6B">
        <w:rPr>
          <w:rFonts w:ascii="Calibri" w:hAnsi="Calibri"/>
        </w:rPr>
        <w:t>επιστημόνων</w:t>
      </w:r>
      <w:r>
        <w:rPr>
          <w:rFonts w:ascii="Calibri" w:hAnsi="Calibri"/>
        </w:rPr>
        <w:t xml:space="preserve">, </w:t>
      </w:r>
      <w:r w:rsidRPr="00E95C6B">
        <w:rPr>
          <w:rFonts w:ascii="Calibri" w:hAnsi="Calibri"/>
        </w:rPr>
        <w:t>όχι</w:t>
      </w:r>
      <w:r>
        <w:rPr>
          <w:rFonts w:ascii="Calibri" w:hAnsi="Calibri"/>
        </w:rPr>
        <w:t xml:space="preserve"> </w:t>
      </w:r>
      <w:r w:rsidRPr="00E95C6B">
        <w:rPr>
          <w:rFonts w:ascii="Calibri" w:hAnsi="Calibri"/>
        </w:rPr>
        <w:t>μόνο</w:t>
      </w:r>
      <w:r>
        <w:rPr>
          <w:rFonts w:ascii="Calibri" w:hAnsi="Calibri"/>
        </w:rPr>
        <w:t xml:space="preserve"> </w:t>
      </w:r>
      <w:r w:rsidRPr="00E95C6B">
        <w:rPr>
          <w:rFonts w:ascii="Calibri" w:hAnsi="Calibri"/>
        </w:rPr>
        <w:t>με</w:t>
      </w:r>
      <w:r>
        <w:rPr>
          <w:rFonts w:ascii="Calibri" w:hAnsi="Calibri"/>
        </w:rPr>
        <w:t xml:space="preserve"> </w:t>
      </w:r>
      <w:r w:rsidRPr="00E95C6B">
        <w:rPr>
          <w:rFonts w:ascii="Calibri" w:hAnsi="Calibri"/>
        </w:rPr>
        <w:t>τη</w:t>
      </w:r>
      <w:r>
        <w:rPr>
          <w:rFonts w:ascii="Calibri" w:hAnsi="Calibri"/>
        </w:rPr>
        <w:t xml:space="preserve"> </w:t>
      </w:r>
      <w:r w:rsidRPr="00E95C6B">
        <w:rPr>
          <w:rFonts w:ascii="Calibri" w:hAnsi="Calibri"/>
        </w:rPr>
        <w:t>δυνατότητα</w:t>
      </w:r>
      <w:r>
        <w:rPr>
          <w:rFonts w:ascii="Calibri" w:hAnsi="Calibri"/>
        </w:rPr>
        <w:t xml:space="preserve"> </w:t>
      </w:r>
      <w:r w:rsidRPr="00E95C6B">
        <w:rPr>
          <w:rFonts w:ascii="Calibri" w:hAnsi="Calibri"/>
        </w:rPr>
        <w:t>που</w:t>
      </w:r>
      <w:r>
        <w:rPr>
          <w:rFonts w:ascii="Calibri" w:hAnsi="Calibri"/>
        </w:rPr>
        <w:t xml:space="preserve"> </w:t>
      </w:r>
      <w:r w:rsidRPr="00E95C6B">
        <w:rPr>
          <w:rFonts w:ascii="Calibri" w:hAnsi="Calibri"/>
        </w:rPr>
        <w:t>δίνει</w:t>
      </w:r>
      <w:r>
        <w:rPr>
          <w:rFonts w:ascii="Calibri" w:hAnsi="Calibri"/>
        </w:rPr>
        <w:t xml:space="preserve"> </w:t>
      </w:r>
      <w:r w:rsidRPr="00E95C6B">
        <w:rPr>
          <w:rFonts w:ascii="Calibri" w:hAnsi="Calibri"/>
        </w:rPr>
        <w:t>το</w:t>
      </w:r>
      <w:r>
        <w:rPr>
          <w:rFonts w:ascii="Calibri" w:hAnsi="Calibri"/>
        </w:rPr>
        <w:t xml:space="preserve"> </w:t>
      </w:r>
      <w:r w:rsidRPr="00E95C6B">
        <w:rPr>
          <w:rFonts w:ascii="Calibri" w:hAnsi="Calibri"/>
        </w:rPr>
        <w:t>άρθρο</w:t>
      </w:r>
      <w:r>
        <w:rPr>
          <w:rFonts w:ascii="Calibri" w:hAnsi="Calibri"/>
        </w:rPr>
        <w:t xml:space="preserve"> </w:t>
      </w:r>
      <w:r w:rsidRPr="00E95C6B">
        <w:rPr>
          <w:rFonts w:ascii="Calibri" w:hAnsi="Calibri"/>
        </w:rPr>
        <w:t>35</w:t>
      </w:r>
      <w:r>
        <w:rPr>
          <w:rFonts w:ascii="Calibri" w:hAnsi="Calibri"/>
        </w:rPr>
        <w:t xml:space="preserve"> </w:t>
      </w:r>
      <w:r w:rsidRPr="00E95C6B">
        <w:rPr>
          <w:rFonts w:ascii="Calibri" w:hAnsi="Calibri"/>
        </w:rPr>
        <w:t>παράγραφος</w:t>
      </w:r>
      <w:r>
        <w:rPr>
          <w:rFonts w:ascii="Calibri" w:hAnsi="Calibri"/>
        </w:rPr>
        <w:t xml:space="preserve"> </w:t>
      </w:r>
      <w:r w:rsidRPr="00E95C6B">
        <w:rPr>
          <w:rFonts w:ascii="Calibri" w:hAnsi="Calibri"/>
        </w:rPr>
        <w:t>5</w:t>
      </w:r>
      <w:r>
        <w:rPr>
          <w:rFonts w:ascii="Calibri" w:hAnsi="Calibri"/>
        </w:rPr>
        <w:t xml:space="preserve"> </w:t>
      </w:r>
      <w:r w:rsidRPr="00E95C6B">
        <w:rPr>
          <w:rFonts w:ascii="Calibri" w:hAnsi="Calibri"/>
        </w:rPr>
        <w:t>του</w:t>
      </w:r>
      <w:r>
        <w:rPr>
          <w:rFonts w:ascii="Calibri" w:hAnsi="Calibri"/>
        </w:rPr>
        <w:t xml:space="preserve"> </w:t>
      </w:r>
      <w:r w:rsidRPr="00E95C6B">
        <w:rPr>
          <w:rFonts w:ascii="Calibri" w:hAnsi="Calibri"/>
        </w:rPr>
        <w:t>Κώδικα</w:t>
      </w:r>
      <w:r>
        <w:rPr>
          <w:rFonts w:ascii="Calibri" w:hAnsi="Calibri"/>
        </w:rPr>
        <w:t xml:space="preserve"> </w:t>
      </w:r>
      <w:r w:rsidRPr="00E95C6B">
        <w:rPr>
          <w:rFonts w:ascii="Calibri" w:hAnsi="Calibri"/>
        </w:rPr>
        <w:t>Ποινικής</w:t>
      </w:r>
      <w:r>
        <w:rPr>
          <w:rFonts w:ascii="Calibri" w:hAnsi="Calibri"/>
        </w:rPr>
        <w:t xml:space="preserve"> </w:t>
      </w:r>
      <w:r w:rsidRPr="00E95C6B">
        <w:rPr>
          <w:rFonts w:ascii="Calibri" w:hAnsi="Calibri"/>
        </w:rPr>
        <w:t>Δικονομίας</w:t>
      </w:r>
      <w:r>
        <w:rPr>
          <w:rFonts w:ascii="Calibri" w:hAnsi="Calibri"/>
        </w:rPr>
        <w:t xml:space="preserve"> </w:t>
      </w:r>
      <w:r w:rsidRPr="00E95C6B">
        <w:rPr>
          <w:rFonts w:ascii="Calibri" w:hAnsi="Calibri"/>
        </w:rPr>
        <w:t>στους</w:t>
      </w:r>
      <w:r>
        <w:rPr>
          <w:rFonts w:ascii="Calibri" w:hAnsi="Calibri"/>
        </w:rPr>
        <w:t xml:space="preserve"> </w:t>
      </w:r>
      <w:r w:rsidRPr="00E95C6B">
        <w:rPr>
          <w:rFonts w:ascii="Calibri" w:hAnsi="Calibri"/>
        </w:rPr>
        <w:t>οικονομικούς</w:t>
      </w:r>
      <w:r>
        <w:rPr>
          <w:rFonts w:ascii="Calibri" w:hAnsi="Calibri"/>
        </w:rPr>
        <w:t xml:space="preserve"> </w:t>
      </w:r>
      <w:r w:rsidRPr="00E95C6B">
        <w:rPr>
          <w:rFonts w:ascii="Calibri" w:hAnsi="Calibri"/>
        </w:rPr>
        <w:t>εισαγγελείς</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διορίζουν</w:t>
      </w:r>
      <w:r>
        <w:rPr>
          <w:rFonts w:ascii="Calibri" w:hAnsi="Calibri"/>
        </w:rPr>
        <w:t xml:space="preserve"> </w:t>
      </w:r>
      <w:r>
        <w:rPr>
          <w:rFonts w:ascii="Calibri" w:hAnsi="Calibri"/>
          <w:lang w:val="en-US"/>
        </w:rPr>
        <w:t>ad</w:t>
      </w:r>
      <w:r w:rsidRPr="009F058D">
        <w:rPr>
          <w:rFonts w:ascii="Calibri" w:hAnsi="Calibri"/>
        </w:rPr>
        <w:t xml:space="preserve"> </w:t>
      </w:r>
      <w:r>
        <w:rPr>
          <w:rFonts w:ascii="Calibri" w:hAnsi="Calibri"/>
          <w:lang w:val="en-US"/>
        </w:rPr>
        <w:t>hoc</w:t>
      </w:r>
      <w:r>
        <w:rPr>
          <w:rFonts w:ascii="Calibri" w:hAnsi="Calibri"/>
        </w:rPr>
        <w:t xml:space="preserve"> </w:t>
      </w:r>
      <w:r w:rsidRPr="00E95C6B">
        <w:rPr>
          <w:rFonts w:ascii="Calibri" w:hAnsi="Calibri"/>
        </w:rPr>
        <w:t>ειδικούς</w:t>
      </w:r>
      <w:r>
        <w:rPr>
          <w:rFonts w:ascii="Calibri" w:hAnsi="Calibri"/>
        </w:rPr>
        <w:t xml:space="preserve"> </w:t>
      </w:r>
      <w:r w:rsidRPr="00E95C6B">
        <w:rPr>
          <w:rFonts w:ascii="Calibri" w:hAnsi="Calibri"/>
        </w:rPr>
        <w:t>επιστήμονες</w:t>
      </w:r>
      <w:r>
        <w:rPr>
          <w:rFonts w:ascii="Calibri" w:hAnsi="Calibri"/>
        </w:rPr>
        <w:t xml:space="preserve">, </w:t>
      </w:r>
      <w:r w:rsidRPr="00E95C6B">
        <w:rPr>
          <w:rFonts w:ascii="Calibri" w:hAnsi="Calibri"/>
        </w:rPr>
        <w:t>αλλά</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έχουμε</w:t>
      </w:r>
      <w:r>
        <w:rPr>
          <w:rFonts w:ascii="Calibri" w:hAnsi="Calibri"/>
        </w:rPr>
        <w:t xml:space="preserve"> </w:t>
      </w:r>
      <w:r w:rsidRPr="00E95C6B">
        <w:rPr>
          <w:rFonts w:ascii="Calibri" w:hAnsi="Calibri"/>
        </w:rPr>
        <w:t>στο</w:t>
      </w:r>
      <w:r>
        <w:rPr>
          <w:rFonts w:ascii="Calibri" w:hAnsi="Calibri"/>
        </w:rPr>
        <w:t xml:space="preserve"> </w:t>
      </w:r>
      <w:r w:rsidRPr="00E95C6B">
        <w:rPr>
          <w:rFonts w:ascii="Calibri" w:hAnsi="Calibri"/>
        </w:rPr>
        <w:t>γραφείο</w:t>
      </w:r>
      <w:r>
        <w:rPr>
          <w:rFonts w:ascii="Calibri" w:hAnsi="Calibri"/>
        </w:rPr>
        <w:t xml:space="preserve"> </w:t>
      </w:r>
      <w:r w:rsidRPr="00E95C6B">
        <w:rPr>
          <w:rFonts w:ascii="Calibri" w:hAnsi="Calibri"/>
        </w:rPr>
        <w:t>μας</w:t>
      </w:r>
      <w:r>
        <w:rPr>
          <w:rFonts w:ascii="Calibri" w:hAnsi="Calibri"/>
        </w:rPr>
        <w:t xml:space="preserve"> </w:t>
      </w:r>
      <w:r w:rsidRPr="00E95C6B">
        <w:rPr>
          <w:rFonts w:ascii="Calibri" w:hAnsi="Calibri"/>
        </w:rPr>
        <w:t>εσωτερικά</w:t>
      </w:r>
      <w:r>
        <w:rPr>
          <w:rFonts w:ascii="Calibri" w:hAnsi="Calibri"/>
        </w:rPr>
        <w:t xml:space="preserve"> </w:t>
      </w:r>
      <w:r w:rsidRPr="00E95C6B">
        <w:rPr>
          <w:rFonts w:ascii="Calibri" w:hAnsi="Calibri"/>
        </w:rPr>
        <w:t>ειδικούς</w:t>
      </w:r>
      <w:r>
        <w:rPr>
          <w:rFonts w:ascii="Calibri" w:hAnsi="Calibri"/>
        </w:rPr>
        <w:t xml:space="preserve"> </w:t>
      </w:r>
      <w:r w:rsidRPr="00E95C6B">
        <w:rPr>
          <w:rFonts w:ascii="Calibri" w:hAnsi="Calibri"/>
        </w:rPr>
        <w:t>επιστήμονες</w:t>
      </w:r>
      <w:r>
        <w:rPr>
          <w:rFonts w:ascii="Calibri" w:hAnsi="Calibri"/>
        </w:rPr>
        <w:t xml:space="preserve">, </w:t>
      </w:r>
      <w:r w:rsidRPr="00E95C6B">
        <w:rPr>
          <w:rFonts w:ascii="Calibri" w:hAnsi="Calibri"/>
        </w:rPr>
        <w:t>οι</w:t>
      </w:r>
      <w:r>
        <w:rPr>
          <w:rFonts w:ascii="Calibri" w:hAnsi="Calibri"/>
        </w:rPr>
        <w:t xml:space="preserve"> </w:t>
      </w:r>
      <w:r w:rsidRPr="00E95C6B">
        <w:rPr>
          <w:rFonts w:ascii="Calibri" w:hAnsi="Calibri"/>
        </w:rPr>
        <w:t>οποίοι</w:t>
      </w:r>
      <w:r>
        <w:rPr>
          <w:rFonts w:ascii="Calibri" w:hAnsi="Calibri"/>
        </w:rPr>
        <w:t xml:space="preserve"> </w:t>
      </w:r>
      <w:r w:rsidRPr="00E95C6B">
        <w:rPr>
          <w:rFonts w:ascii="Calibri" w:hAnsi="Calibri"/>
        </w:rPr>
        <w:t>θα</w:t>
      </w:r>
      <w:r>
        <w:rPr>
          <w:rFonts w:ascii="Calibri" w:hAnsi="Calibri"/>
        </w:rPr>
        <w:t xml:space="preserve"> </w:t>
      </w:r>
      <w:r w:rsidRPr="00E95C6B">
        <w:rPr>
          <w:rFonts w:ascii="Calibri" w:hAnsi="Calibri"/>
        </w:rPr>
        <w:t>μας</w:t>
      </w:r>
      <w:r>
        <w:rPr>
          <w:rFonts w:ascii="Calibri" w:hAnsi="Calibri"/>
        </w:rPr>
        <w:t xml:space="preserve"> </w:t>
      </w:r>
      <w:r w:rsidRPr="00E95C6B">
        <w:rPr>
          <w:rFonts w:ascii="Calibri" w:hAnsi="Calibri"/>
        </w:rPr>
        <w:t>βοηθάνε</w:t>
      </w:r>
      <w:r>
        <w:rPr>
          <w:rFonts w:ascii="Calibri" w:hAnsi="Calibri"/>
        </w:rPr>
        <w:t xml:space="preserve"> </w:t>
      </w:r>
      <w:r w:rsidRPr="00E95C6B">
        <w:rPr>
          <w:rFonts w:ascii="Calibri" w:hAnsi="Calibri"/>
        </w:rPr>
        <w:t>για</w:t>
      </w:r>
      <w:r>
        <w:rPr>
          <w:rFonts w:ascii="Calibri" w:hAnsi="Calibri"/>
        </w:rPr>
        <w:t xml:space="preserve"> </w:t>
      </w:r>
      <w:r w:rsidRPr="00E95C6B">
        <w:rPr>
          <w:rFonts w:ascii="Calibri" w:hAnsi="Calibri"/>
        </w:rPr>
        <w:t>το</w:t>
      </w:r>
      <w:r>
        <w:rPr>
          <w:rFonts w:ascii="Calibri" w:hAnsi="Calibri"/>
        </w:rPr>
        <w:t xml:space="preserve"> </w:t>
      </w:r>
      <w:r w:rsidRPr="00E95C6B">
        <w:rPr>
          <w:rFonts w:ascii="Calibri" w:hAnsi="Calibri"/>
        </w:rPr>
        <w:t>έργο</w:t>
      </w:r>
      <w:r>
        <w:rPr>
          <w:rFonts w:ascii="Calibri" w:hAnsi="Calibri"/>
        </w:rPr>
        <w:t xml:space="preserve"> </w:t>
      </w:r>
      <w:r w:rsidRPr="00E95C6B">
        <w:rPr>
          <w:rFonts w:ascii="Calibri" w:hAnsi="Calibri"/>
        </w:rPr>
        <w:t>μας</w:t>
      </w:r>
      <w:r>
        <w:rPr>
          <w:rFonts w:ascii="Calibri" w:hAnsi="Calibri"/>
        </w:rPr>
        <w:t xml:space="preserve"> </w:t>
      </w:r>
      <w:r w:rsidRPr="00E95C6B">
        <w:rPr>
          <w:rFonts w:ascii="Calibri" w:hAnsi="Calibri"/>
        </w:rPr>
        <w:t>αυτό</w:t>
      </w:r>
      <w:r>
        <w:rPr>
          <w:rFonts w:ascii="Calibri" w:hAnsi="Calibri"/>
        </w:rPr>
        <w:t xml:space="preserve">. </w:t>
      </w:r>
      <w:r w:rsidRPr="00E95C6B">
        <w:rPr>
          <w:rFonts w:ascii="Calibri" w:hAnsi="Calibri"/>
        </w:rPr>
        <w:t>Έχουμε</w:t>
      </w:r>
      <w:r>
        <w:rPr>
          <w:rFonts w:ascii="Calibri" w:hAnsi="Calibri"/>
        </w:rPr>
        <w:t xml:space="preserve"> </w:t>
      </w:r>
      <w:r w:rsidRPr="00E95C6B">
        <w:rPr>
          <w:rFonts w:ascii="Calibri" w:hAnsi="Calibri"/>
        </w:rPr>
        <w:t>πληροφορίες</w:t>
      </w:r>
      <w:r>
        <w:rPr>
          <w:rFonts w:ascii="Calibri" w:hAnsi="Calibri"/>
        </w:rPr>
        <w:t xml:space="preserve"> </w:t>
      </w:r>
      <w:r w:rsidRPr="00E95C6B">
        <w:rPr>
          <w:rFonts w:ascii="Calibri" w:hAnsi="Calibri"/>
        </w:rPr>
        <w:t>ότι</w:t>
      </w:r>
      <w:r>
        <w:rPr>
          <w:rFonts w:ascii="Calibri" w:hAnsi="Calibri"/>
        </w:rPr>
        <w:t xml:space="preserve"> </w:t>
      </w:r>
      <w:r w:rsidRPr="00E95C6B">
        <w:rPr>
          <w:rFonts w:ascii="Calibri" w:hAnsi="Calibri"/>
        </w:rPr>
        <w:t>το</w:t>
      </w:r>
      <w:r>
        <w:rPr>
          <w:rFonts w:ascii="Calibri" w:hAnsi="Calibri"/>
        </w:rPr>
        <w:t xml:space="preserve"> </w:t>
      </w:r>
      <w:r w:rsidRPr="00E95C6B">
        <w:rPr>
          <w:rFonts w:ascii="Calibri" w:hAnsi="Calibri"/>
        </w:rPr>
        <w:t>Υπουργείο</w:t>
      </w:r>
      <w:r>
        <w:rPr>
          <w:rFonts w:ascii="Calibri" w:hAnsi="Calibri"/>
        </w:rPr>
        <w:t xml:space="preserve"> </w:t>
      </w:r>
      <w:r w:rsidRPr="00E95C6B">
        <w:rPr>
          <w:rFonts w:ascii="Calibri" w:hAnsi="Calibri"/>
        </w:rPr>
        <w:t>επεξεργάζονται</w:t>
      </w:r>
      <w:r>
        <w:rPr>
          <w:rFonts w:ascii="Calibri" w:hAnsi="Calibri"/>
        </w:rPr>
        <w:t xml:space="preserve"> </w:t>
      </w:r>
      <w:r w:rsidRPr="00E95C6B">
        <w:rPr>
          <w:rFonts w:ascii="Calibri" w:hAnsi="Calibri"/>
        </w:rPr>
        <w:t>αυτήν</w:t>
      </w:r>
      <w:r>
        <w:rPr>
          <w:rFonts w:ascii="Calibri" w:hAnsi="Calibri"/>
        </w:rPr>
        <w:t xml:space="preserve"> </w:t>
      </w:r>
      <w:r w:rsidRPr="00E95C6B">
        <w:rPr>
          <w:rFonts w:ascii="Calibri" w:hAnsi="Calibri"/>
        </w:rPr>
        <w:t>την</w:t>
      </w:r>
      <w:r>
        <w:rPr>
          <w:rFonts w:ascii="Calibri" w:hAnsi="Calibri"/>
        </w:rPr>
        <w:t xml:space="preserve"> </w:t>
      </w:r>
      <w:r w:rsidRPr="00E95C6B">
        <w:rPr>
          <w:rFonts w:ascii="Calibri" w:hAnsi="Calibri"/>
        </w:rPr>
        <w:t>άποψη</w:t>
      </w:r>
      <w:r>
        <w:rPr>
          <w:rFonts w:ascii="Calibri" w:hAnsi="Calibri"/>
        </w:rPr>
        <w:t xml:space="preserve">, </w:t>
      </w:r>
      <w:r w:rsidRPr="00E95C6B">
        <w:rPr>
          <w:rFonts w:ascii="Calibri" w:hAnsi="Calibri"/>
        </w:rPr>
        <w:t>δεν</w:t>
      </w:r>
      <w:r>
        <w:rPr>
          <w:rFonts w:ascii="Calibri" w:hAnsi="Calibri"/>
        </w:rPr>
        <w:t xml:space="preserve"> </w:t>
      </w:r>
      <w:r w:rsidRPr="00E95C6B">
        <w:rPr>
          <w:rFonts w:ascii="Calibri" w:hAnsi="Calibri"/>
        </w:rPr>
        <w:t>ξέρω</w:t>
      </w:r>
      <w:r>
        <w:rPr>
          <w:rFonts w:ascii="Calibri" w:hAnsi="Calibri"/>
        </w:rPr>
        <w:t xml:space="preserve"> </w:t>
      </w:r>
      <w:r w:rsidRPr="00E95C6B">
        <w:rPr>
          <w:rFonts w:ascii="Calibri" w:hAnsi="Calibri"/>
        </w:rPr>
        <w:t>σε</w:t>
      </w:r>
      <w:r>
        <w:rPr>
          <w:rFonts w:ascii="Calibri" w:hAnsi="Calibri"/>
        </w:rPr>
        <w:t xml:space="preserve"> </w:t>
      </w:r>
      <w:r w:rsidRPr="00E95C6B">
        <w:rPr>
          <w:rFonts w:ascii="Calibri" w:hAnsi="Calibri"/>
        </w:rPr>
        <w:t>ποιο</w:t>
      </w:r>
      <w:r>
        <w:rPr>
          <w:rFonts w:ascii="Calibri" w:hAnsi="Calibri"/>
        </w:rPr>
        <w:t xml:space="preserve"> </w:t>
      </w:r>
      <w:r w:rsidRPr="00E95C6B">
        <w:rPr>
          <w:rFonts w:ascii="Calibri" w:hAnsi="Calibri"/>
        </w:rPr>
        <w:t>στάδιο</w:t>
      </w:r>
      <w:r>
        <w:rPr>
          <w:rFonts w:ascii="Calibri" w:hAnsi="Calibri"/>
        </w:rPr>
        <w:t xml:space="preserve"> </w:t>
      </w:r>
      <w:r w:rsidRPr="00E95C6B">
        <w:rPr>
          <w:rFonts w:ascii="Calibri" w:hAnsi="Calibri"/>
        </w:rPr>
        <w:t>θα</w:t>
      </w:r>
      <w:r>
        <w:rPr>
          <w:rFonts w:ascii="Calibri" w:hAnsi="Calibri"/>
        </w:rPr>
        <w:t xml:space="preserve"> </w:t>
      </w:r>
      <w:r w:rsidRPr="00E95C6B">
        <w:rPr>
          <w:rFonts w:ascii="Calibri" w:hAnsi="Calibri"/>
        </w:rPr>
        <w:t>έρθει</w:t>
      </w:r>
      <w:r>
        <w:rPr>
          <w:rFonts w:ascii="Calibri" w:hAnsi="Calibri"/>
        </w:rPr>
        <w:t xml:space="preserve"> </w:t>
      </w:r>
      <w:r w:rsidRPr="00E95C6B">
        <w:rPr>
          <w:rFonts w:ascii="Calibri" w:hAnsi="Calibri"/>
        </w:rPr>
        <w:t>κάποια</w:t>
      </w:r>
      <w:r>
        <w:rPr>
          <w:rFonts w:ascii="Calibri" w:hAnsi="Calibri"/>
        </w:rPr>
        <w:t xml:space="preserve"> </w:t>
      </w:r>
      <w:r w:rsidRPr="00E95C6B">
        <w:rPr>
          <w:rFonts w:ascii="Calibri" w:hAnsi="Calibri"/>
        </w:rPr>
        <w:t>τέτοια</w:t>
      </w:r>
      <w:r>
        <w:rPr>
          <w:rFonts w:ascii="Calibri" w:hAnsi="Calibri"/>
        </w:rPr>
        <w:t xml:space="preserve"> </w:t>
      </w:r>
      <w:r w:rsidRPr="00E95C6B">
        <w:rPr>
          <w:rFonts w:ascii="Calibri" w:hAnsi="Calibri"/>
        </w:rPr>
        <w:t>διάταξη</w:t>
      </w:r>
      <w:r>
        <w:rPr>
          <w:rFonts w:ascii="Calibri" w:hAnsi="Calibri"/>
        </w:rPr>
        <w:t xml:space="preserve"> </w:t>
      </w:r>
      <w:r w:rsidRPr="00E95C6B">
        <w:rPr>
          <w:rFonts w:ascii="Calibri" w:hAnsi="Calibri"/>
        </w:rPr>
        <w:t>είναι</w:t>
      </w:r>
      <w:r w:rsidR="0013261D">
        <w:rPr>
          <w:rFonts w:ascii="Calibri" w:hAnsi="Calibri"/>
        </w:rPr>
        <w:t>,</w:t>
      </w:r>
      <w:r>
        <w:rPr>
          <w:rFonts w:ascii="Calibri" w:hAnsi="Calibri"/>
        </w:rPr>
        <w:t xml:space="preserve"> </w:t>
      </w:r>
      <w:r w:rsidR="0013261D">
        <w:rPr>
          <w:rFonts w:ascii="Calibri" w:hAnsi="Calibri"/>
        </w:rPr>
        <w:t>όμως,</w:t>
      </w:r>
      <w:r>
        <w:rPr>
          <w:rFonts w:ascii="Calibri" w:hAnsi="Calibri"/>
        </w:rPr>
        <w:t xml:space="preserve"> </w:t>
      </w:r>
      <w:r w:rsidRPr="00E95C6B">
        <w:rPr>
          <w:rFonts w:ascii="Calibri" w:hAnsi="Calibri"/>
        </w:rPr>
        <w:t>πολύ</w:t>
      </w:r>
      <w:r>
        <w:rPr>
          <w:rFonts w:ascii="Calibri" w:hAnsi="Calibri"/>
        </w:rPr>
        <w:t xml:space="preserve"> </w:t>
      </w:r>
      <w:r w:rsidRPr="00E95C6B">
        <w:rPr>
          <w:rFonts w:ascii="Calibri" w:hAnsi="Calibri"/>
        </w:rPr>
        <w:t>σημαντική</w:t>
      </w:r>
      <w:r w:rsidR="0013261D">
        <w:rPr>
          <w:rFonts w:ascii="Calibri" w:hAnsi="Calibri"/>
        </w:rPr>
        <w:t xml:space="preserve"> </w:t>
      </w:r>
      <w:r w:rsidRPr="00E95C6B">
        <w:rPr>
          <w:rFonts w:ascii="Calibri" w:hAnsi="Calibri"/>
        </w:rPr>
        <w:t>πρέπει</w:t>
      </w:r>
      <w:r>
        <w:rPr>
          <w:rFonts w:ascii="Calibri" w:hAnsi="Calibri"/>
        </w:rPr>
        <w:t xml:space="preserve"> </w:t>
      </w:r>
      <w:r w:rsidRPr="00E95C6B">
        <w:rPr>
          <w:rFonts w:ascii="Calibri" w:hAnsi="Calibri"/>
        </w:rPr>
        <w:t>να</w:t>
      </w:r>
      <w:r>
        <w:rPr>
          <w:rFonts w:ascii="Calibri" w:hAnsi="Calibri"/>
        </w:rPr>
        <w:t xml:space="preserve"> το </w:t>
      </w:r>
      <w:r w:rsidRPr="00E95C6B">
        <w:rPr>
          <w:rFonts w:ascii="Calibri" w:hAnsi="Calibri"/>
        </w:rPr>
        <w:t>τονίσουμε</w:t>
      </w:r>
      <w:r>
        <w:rPr>
          <w:rFonts w:ascii="Calibri" w:hAnsi="Calibri"/>
        </w:rPr>
        <w:t xml:space="preserve"> </w:t>
      </w:r>
      <w:r w:rsidRPr="00E95C6B">
        <w:rPr>
          <w:rFonts w:ascii="Calibri" w:hAnsi="Calibri"/>
        </w:rPr>
        <w:t>εάν</w:t>
      </w:r>
      <w:r w:rsidR="0013261D">
        <w:rPr>
          <w:rFonts w:ascii="Calibri" w:hAnsi="Calibri"/>
        </w:rPr>
        <w:t>,</w:t>
      </w:r>
      <w:r>
        <w:rPr>
          <w:rFonts w:ascii="Calibri" w:hAnsi="Calibri"/>
        </w:rPr>
        <w:t xml:space="preserve"> </w:t>
      </w:r>
      <w:r w:rsidRPr="00E95C6B">
        <w:rPr>
          <w:rFonts w:ascii="Calibri" w:hAnsi="Calibri"/>
        </w:rPr>
        <w:t>δεν</w:t>
      </w:r>
      <w:r>
        <w:rPr>
          <w:rFonts w:ascii="Calibri" w:hAnsi="Calibri"/>
        </w:rPr>
        <w:t xml:space="preserve"> </w:t>
      </w:r>
      <w:r w:rsidRPr="00E95C6B">
        <w:rPr>
          <w:rFonts w:ascii="Calibri" w:hAnsi="Calibri"/>
        </w:rPr>
        <w:t>έχουμε</w:t>
      </w:r>
      <w:r>
        <w:rPr>
          <w:rFonts w:ascii="Calibri" w:hAnsi="Calibri"/>
        </w:rPr>
        <w:t xml:space="preserve"> </w:t>
      </w:r>
      <w:r w:rsidRPr="00E95C6B">
        <w:rPr>
          <w:rFonts w:ascii="Calibri" w:hAnsi="Calibri"/>
        </w:rPr>
        <w:t>ειδικούς</w:t>
      </w:r>
      <w:r>
        <w:rPr>
          <w:rFonts w:ascii="Calibri" w:hAnsi="Calibri"/>
        </w:rPr>
        <w:t xml:space="preserve"> </w:t>
      </w:r>
      <w:r w:rsidRPr="00E95C6B">
        <w:rPr>
          <w:rFonts w:ascii="Calibri" w:hAnsi="Calibri"/>
        </w:rPr>
        <w:t>επιστήμονες</w:t>
      </w:r>
      <w:r>
        <w:rPr>
          <w:rFonts w:ascii="Calibri" w:hAnsi="Calibri"/>
        </w:rPr>
        <w:t xml:space="preserve"> </w:t>
      </w:r>
      <w:r w:rsidRPr="00E95C6B">
        <w:rPr>
          <w:rFonts w:ascii="Calibri" w:hAnsi="Calibri"/>
        </w:rPr>
        <w:t>δυστυχώς</w:t>
      </w:r>
      <w:r w:rsidR="0013261D">
        <w:rPr>
          <w:rFonts w:ascii="Calibri" w:hAnsi="Calibri"/>
        </w:rPr>
        <w:t>,</w:t>
      </w:r>
      <w:r>
        <w:rPr>
          <w:rFonts w:ascii="Calibri" w:hAnsi="Calibri"/>
        </w:rPr>
        <w:t xml:space="preserve"> </w:t>
      </w:r>
      <w:r w:rsidRPr="00E95C6B">
        <w:rPr>
          <w:rFonts w:ascii="Calibri" w:hAnsi="Calibri"/>
        </w:rPr>
        <w:t>δεν</w:t>
      </w:r>
      <w:r>
        <w:rPr>
          <w:rFonts w:ascii="Calibri" w:hAnsi="Calibri"/>
        </w:rPr>
        <w:t xml:space="preserve"> </w:t>
      </w:r>
      <w:r w:rsidRPr="00E95C6B">
        <w:rPr>
          <w:rFonts w:ascii="Calibri" w:hAnsi="Calibri"/>
        </w:rPr>
        <w:t>θα</w:t>
      </w:r>
      <w:r>
        <w:rPr>
          <w:rFonts w:ascii="Calibri" w:hAnsi="Calibri"/>
        </w:rPr>
        <w:t xml:space="preserve"> </w:t>
      </w:r>
      <w:r w:rsidRPr="00E95C6B">
        <w:rPr>
          <w:rFonts w:ascii="Calibri" w:hAnsi="Calibri"/>
        </w:rPr>
        <w:t>μπορούμε</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κάνουμε</w:t>
      </w:r>
      <w:r>
        <w:rPr>
          <w:rFonts w:ascii="Calibri" w:hAnsi="Calibri"/>
        </w:rPr>
        <w:t xml:space="preserve"> </w:t>
      </w:r>
      <w:r w:rsidRPr="00E95C6B">
        <w:rPr>
          <w:rFonts w:ascii="Calibri" w:hAnsi="Calibri"/>
        </w:rPr>
        <w:t>ευχερώς</w:t>
      </w:r>
      <w:r>
        <w:rPr>
          <w:rFonts w:ascii="Calibri" w:hAnsi="Calibri"/>
        </w:rPr>
        <w:t xml:space="preserve"> </w:t>
      </w:r>
      <w:r w:rsidRPr="00E95C6B">
        <w:rPr>
          <w:rFonts w:ascii="Calibri" w:hAnsi="Calibri"/>
        </w:rPr>
        <w:t>τη</w:t>
      </w:r>
      <w:r>
        <w:rPr>
          <w:rFonts w:ascii="Calibri" w:hAnsi="Calibri"/>
        </w:rPr>
        <w:t xml:space="preserve"> </w:t>
      </w:r>
      <w:r w:rsidRPr="00E95C6B">
        <w:rPr>
          <w:rFonts w:ascii="Calibri" w:hAnsi="Calibri"/>
        </w:rPr>
        <w:t>δουλειά</w:t>
      </w:r>
      <w:r>
        <w:rPr>
          <w:rFonts w:ascii="Calibri" w:hAnsi="Calibri"/>
        </w:rPr>
        <w:t xml:space="preserve"> μας, </w:t>
      </w:r>
      <w:r w:rsidRPr="00E95C6B">
        <w:rPr>
          <w:rFonts w:ascii="Calibri" w:hAnsi="Calibri"/>
        </w:rPr>
        <w:t>διότι</w:t>
      </w:r>
      <w:r>
        <w:rPr>
          <w:rFonts w:ascii="Calibri" w:hAnsi="Calibri"/>
        </w:rPr>
        <w:t xml:space="preserve"> </w:t>
      </w:r>
      <w:r w:rsidRPr="00E95C6B">
        <w:rPr>
          <w:rFonts w:ascii="Calibri" w:hAnsi="Calibri"/>
        </w:rPr>
        <w:t>μιλάμε</w:t>
      </w:r>
      <w:r>
        <w:rPr>
          <w:rFonts w:ascii="Calibri" w:hAnsi="Calibri"/>
        </w:rPr>
        <w:t xml:space="preserve"> </w:t>
      </w:r>
      <w:r w:rsidRPr="00E95C6B">
        <w:rPr>
          <w:rFonts w:ascii="Calibri" w:hAnsi="Calibri"/>
        </w:rPr>
        <w:t>για</w:t>
      </w:r>
      <w:r>
        <w:rPr>
          <w:rFonts w:ascii="Calibri" w:hAnsi="Calibri"/>
        </w:rPr>
        <w:t xml:space="preserve"> </w:t>
      </w:r>
      <w:r w:rsidRPr="00E95C6B">
        <w:rPr>
          <w:rFonts w:ascii="Calibri" w:hAnsi="Calibri"/>
        </w:rPr>
        <w:t>πολύ</w:t>
      </w:r>
      <w:r>
        <w:rPr>
          <w:rFonts w:ascii="Calibri" w:hAnsi="Calibri"/>
        </w:rPr>
        <w:t xml:space="preserve"> </w:t>
      </w:r>
      <w:r w:rsidRPr="00E95C6B">
        <w:rPr>
          <w:rFonts w:ascii="Calibri" w:hAnsi="Calibri"/>
        </w:rPr>
        <w:t>εξειδικευμένα</w:t>
      </w:r>
      <w:r>
        <w:rPr>
          <w:rFonts w:ascii="Calibri" w:hAnsi="Calibri"/>
        </w:rPr>
        <w:t xml:space="preserve"> </w:t>
      </w:r>
      <w:r w:rsidRPr="00E95C6B">
        <w:rPr>
          <w:rFonts w:ascii="Calibri" w:hAnsi="Calibri"/>
        </w:rPr>
        <w:t>ζητήματα</w:t>
      </w:r>
      <w:r>
        <w:rPr>
          <w:rFonts w:ascii="Calibri" w:hAnsi="Calibri"/>
        </w:rPr>
        <w:t>, σ</w:t>
      </w:r>
      <w:r w:rsidRPr="00E95C6B">
        <w:rPr>
          <w:rFonts w:ascii="Calibri" w:hAnsi="Calibri"/>
        </w:rPr>
        <w:t>τα</w:t>
      </w:r>
      <w:r>
        <w:rPr>
          <w:rFonts w:ascii="Calibri" w:hAnsi="Calibri"/>
        </w:rPr>
        <w:t xml:space="preserve"> </w:t>
      </w:r>
      <w:r w:rsidRPr="00E95C6B">
        <w:rPr>
          <w:rFonts w:ascii="Calibri" w:hAnsi="Calibri"/>
        </w:rPr>
        <w:t>οποία</w:t>
      </w:r>
      <w:r>
        <w:rPr>
          <w:rFonts w:ascii="Calibri" w:hAnsi="Calibri"/>
        </w:rPr>
        <w:t xml:space="preserve"> </w:t>
      </w:r>
      <w:r w:rsidRPr="00E95C6B">
        <w:rPr>
          <w:rFonts w:ascii="Calibri" w:hAnsi="Calibri"/>
        </w:rPr>
        <w:t>θα</w:t>
      </w:r>
      <w:r>
        <w:rPr>
          <w:rFonts w:ascii="Calibri" w:hAnsi="Calibri"/>
        </w:rPr>
        <w:t xml:space="preserve"> </w:t>
      </w:r>
      <w:r w:rsidRPr="00E95C6B">
        <w:rPr>
          <w:rFonts w:ascii="Calibri" w:hAnsi="Calibri"/>
        </w:rPr>
        <w:t>πρέπει</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έχουμε</w:t>
      </w:r>
      <w:r>
        <w:rPr>
          <w:rFonts w:ascii="Calibri" w:hAnsi="Calibri"/>
        </w:rPr>
        <w:t xml:space="preserve"> </w:t>
      </w:r>
      <w:r w:rsidRPr="00E95C6B">
        <w:rPr>
          <w:rFonts w:ascii="Calibri" w:hAnsi="Calibri"/>
        </w:rPr>
        <w:t>αρωγούς</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συμπαραστάτες</w:t>
      </w:r>
      <w:r>
        <w:rPr>
          <w:rFonts w:ascii="Calibri" w:hAnsi="Calibri"/>
        </w:rPr>
        <w:t xml:space="preserve"> </w:t>
      </w:r>
      <w:r w:rsidRPr="00E95C6B">
        <w:rPr>
          <w:rFonts w:ascii="Calibri" w:hAnsi="Calibri"/>
        </w:rPr>
        <w:t>ειδικούς</w:t>
      </w:r>
      <w:r>
        <w:rPr>
          <w:rFonts w:ascii="Calibri" w:hAnsi="Calibri"/>
        </w:rPr>
        <w:t xml:space="preserve"> </w:t>
      </w:r>
      <w:r w:rsidRPr="00E95C6B">
        <w:rPr>
          <w:rFonts w:ascii="Calibri" w:hAnsi="Calibri"/>
        </w:rPr>
        <w:t>επιστήμονες</w:t>
      </w:r>
      <w:r>
        <w:rPr>
          <w:rFonts w:ascii="Calibri" w:hAnsi="Calibri"/>
        </w:rPr>
        <w:t xml:space="preserve"> </w:t>
      </w:r>
      <w:r w:rsidRPr="00E95C6B">
        <w:rPr>
          <w:rFonts w:ascii="Calibri" w:hAnsi="Calibri"/>
        </w:rPr>
        <w:t>και</w:t>
      </w:r>
      <w:r>
        <w:rPr>
          <w:rFonts w:ascii="Calibri" w:hAnsi="Calibri"/>
        </w:rPr>
        <w:t xml:space="preserve"> σας </w:t>
      </w:r>
      <w:r w:rsidRPr="00E95C6B">
        <w:rPr>
          <w:rFonts w:ascii="Calibri" w:hAnsi="Calibri"/>
        </w:rPr>
        <w:t>παρακαλώ</w:t>
      </w:r>
      <w:r>
        <w:rPr>
          <w:rFonts w:ascii="Calibri" w:hAnsi="Calibri"/>
        </w:rPr>
        <w:t xml:space="preserve"> </w:t>
      </w:r>
      <w:r w:rsidRPr="00E95C6B">
        <w:rPr>
          <w:rFonts w:ascii="Calibri" w:hAnsi="Calibri"/>
        </w:rPr>
        <w:t>πολύ</w:t>
      </w:r>
      <w:r>
        <w:rPr>
          <w:rFonts w:ascii="Calibri" w:hAnsi="Calibri"/>
        </w:rPr>
        <w:t xml:space="preserve"> </w:t>
      </w:r>
      <w:r w:rsidRPr="00E95C6B">
        <w:rPr>
          <w:rFonts w:ascii="Calibri" w:hAnsi="Calibri"/>
        </w:rPr>
        <w:t>να</w:t>
      </w:r>
      <w:r>
        <w:rPr>
          <w:rFonts w:ascii="Calibri" w:hAnsi="Calibri"/>
        </w:rPr>
        <w:t xml:space="preserve"> το </w:t>
      </w:r>
      <w:r w:rsidRPr="00E95C6B">
        <w:rPr>
          <w:rFonts w:ascii="Calibri" w:hAnsi="Calibri"/>
        </w:rPr>
        <w:t>δείτε</w:t>
      </w:r>
      <w:r>
        <w:rPr>
          <w:rFonts w:ascii="Calibri" w:hAnsi="Calibri"/>
        </w:rPr>
        <w:t xml:space="preserve"> </w:t>
      </w:r>
      <w:r w:rsidRPr="00E95C6B">
        <w:rPr>
          <w:rFonts w:ascii="Calibri" w:hAnsi="Calibri"/>
        </w:rPr>
        <w:t>αυτό</w:t>
      </w:r>
      <w:r>
        <w:rPr>
          <w:rFonts w:ascii="Calibri" w:hAnsi="Calibri"/>
        </w:rPr>
        <w:t xml:space="preserve"> </w:t>
      </w:r>
      <w:r w:rsidRPr="00E95C6B">
        <w:rPr>
          <w:rFonts w:ascii="Calibri" w:hAnsi="Calibri"/>
        </w:rPr>
        <w:t>το</w:t>
      </w:r>
      <w:r>
        <w:rPr>
          <w:rFonts w:ascii="Calibri" w:hAnsi="Calibri"/>
        </w:rPr>
        <w:t xml:space="preserve"> </w:t>
      </w:r>
      <w:r w:rsidRPr="00E95C6B">
        <w:rPr>
          <w:rFonts w:ascii="Calibri" w:hAnsi="Calibri"/>
        </w:rPr>
        <w:t>θέμα</w:t>
      </w:r>
      <w:r>
        <w:rPr>
          <w:rFonts w:ascii="Calibri" w:hAnsi="Calibri"/>
        </w:rPr>
        <w:t>.</w:t>
      </w:r>
    </w:p>
    <w:p w:rsidR="00BD7B10" w:rsidRDefault="00BD7B10" w:rsidP="0070320E">
      <w:pPr>
        <w:spacing w:line="276" w:lineRule="auto"/>
        <w:ind w:firstLine="720"/>
        <w:contextualSpacing/>
        <w:jc w:val="both"/>
        <w:rPr>
          <w:rFonts w:ascii="Calibri" w:hAnsi="Calibri"/>
        </w:rPr>
      </w:pPr>
      <w:r>
        <w:rPr>
          <w:rFonts w:ascii="Calibri" w:hAnsi="Calibri"/>
        </w:rPr>
        <w:t xml:space="preserve">Επίσης, </w:t>
      </w:r>
      <w:r w:rsidRPr="00E95C6B">
        <w:rPr>
          <w:rFonts w:ascii="Calibri" w:hAnsi="Calibri"/>
        </w:rPr>
        <w:t>τελειώνοντας</w:t>
      </w:r>
      <w:r>
        <w:rPr>
          <w:rFonts w:ascii="Calibri" w:hAnsi="Calibri"/>
        </w:rPr>
        <w:t xml:space="preserve"> </w:t>
      </w:r>
      <w:r w:rsidRPr="00E95C6B">
        <w:rPr>
          <w:rFonts w:ascii="Calibri" w:hAnsi="Calibri"/>
        </w:rPr>
        <w:t>θα</w:t>
      </w:r>
      <w:r>
        <w:rPr>
          <w:rFonts w:ascii="Calibri" w:hAnsi="Calibri"/>
        </w:rPr>
        <w:t xml:space="preserve"> </w:t>
      </w:r>
      <w:r w:rsidRPr="00E95C6B">
        <w:rPr>
          <w:rFonts w:ascii="Calibri" w:hAnsi="Calibri"/>
        </w:rPr>
        <w:t>έλεγα</w:t>
      </w:r>
      <w:r>
        <w:rPr>
          <w:rFonts w:ascii="Calibri" w:hAnsi="Calibri"/>
        </w:rPr>
        <w:t xml:space="preserve"> </w:t>
      </w:r>
      <w:r w:rsidRPr="00E95C6B">
        <w:rPr>
          <w:rFonts w:ascii="Calibri" w:hAnsi="Calibri"/>
        </w:rPr>
        <w:t>ότι</w:t>
      </w:r>
      <w:r>
        <w:rPr>
          <w:rFonts w:ascii="Calibri" w:hAnsi="Calibri"/>
        </w:rPr>
        <w:t xml:space="preserve"> </w:t>
      </w:r>
      <w:r w:rsidRPr="00E95C6B">
        <w:rPr>
          <w:rFonts w:ascii="Calibri" w:hAnsi="Calibri"/>
        </w:rPr>
        <w:t>μια</w:t>
      </w:r>
      <w:r>
        <w:rPr>
          <w:rFonts w:ascii="Calibri" w:hAnsi="Calibri"/>
        </w:rPr>
        <w:t xml:space="preserve"> </w:t>
      </w:r>
      <w:r w:rsidRPr="00E95C6B">
        <w:rPr>
          <w:rFonts w:ascii="Calibri" w:hAnsi="Calibri"/>
        </w:rPr>
        <w:t>άλλη</w:t>
      </w:r>
      <w:r>
        <w:rPr>
          <w:rFonts w:ascii="Calibri" w:hAnsi="Calibri"/>
        </w:rPr>
        <w:t xml:space="preserve"> </w:t>
      </w:r>
      <w:r w:rsidRPr="00E95C6B">
        <w:rPr>
          <w:rFonts w:ascii="Calibri" w:hAnsi="Calibri"/>
        </w:rPr>
        <w:t>ρηξικέλευθη</w:t>
      </w:r>
      <w:r>
        <w:rPr>
          <w:rFonts w:ascii="Calibri" w:hAnsi="Calibri"/>
        </w:rPr>
        <w:t xml:space="preserve"> </w:t>
      </w:r>
      <w:r w:rsidRPr="00E95C6B">
        <w:rPr>
          <w:rFonts w:ascii="Calibri" w:hAnsi="Calibri"/>
        </w:rPr>
        <w:t>καινοτομία</w:t>
      </w:r>
      <w:r>
        <w:rPr>
          <w:rFonts w:ascii="Calibri" w:hAnsi="Calibri"/>
        </w:rPr>
        <w:t xml:space="preserve"> </w:t>
      </w:r>
      <w:r w:rsidRPr="00E95C6B">
        <w:rPr>
          <w:rFonts w:ascii="Calibri" w:hAnsi="Calibri"/>
        </w:rPr>
        <w:t>είναι</w:t>
      </w:r>
      <w:r>
        <w:rPr>
          <w:rFonts w:ascii="Calibri" w:hAnsi="Calibri"/>
        </w:rPr>
        <w:t xml:space="preserve"> </w:t>
      </w:r>
      <w:r w:rsidRPr="00E95C6B">
        <w:rPr>
          <w:rFonts w:ascii="Calibri" w:hAnsi="Calibri"/>
        </w:rPr>
        <w:t>ότι</w:t>
      </w:r>
      <w:r>
        <w:rPr>
          <w:rFonts w:ascii="Calibri" w:hAnsi="Calibri"/>
        </w:rPr>
        <w:t xml:space="preserve"> </w:t>
      </w:r>
      <w:r w:rsidRPr="00E95C6B">
        <w:rPr>
          <w:rFonts w:ascii="Calibri" w:hAnsi="Calibri"/>
        </w:rPr>
        <w:t>ανατίθεται</w:t>
      </w:r>
      <w:r>
        <w:rPr>
          <w:rFonts w:ascii="Calibri" w:hAnsi="Calibri"/>
        </w:rPr>
        <w:t xml:space="preserve"> </w:t>
      </w:r>
      <w:r w:rsidRPr="00E95C6B">
        <w:rPr>
          <w:rFonts w:ascii="Calibri" w:hAnsi="Calibri"/>
        </w:rPr>
        <w:t>η</w:t>
      </w:r>
      <w:r>
        <w:rPr>
          <w:rFonts w:ascii="Calibri" w:hAnsi="Calibri"/>
        </w:rPr>
        <w:t xml:space="preserve"> </w:t>
      </w:r>
      <w:r w:rsidRPr="00E95C6B">
        <w:rPr>
          <w:rFonts w:ascii="Calibri" w:hAnsi="Calibri"/>
        </w:rPr>
        <w:t>προκαταρκτική</w:t>
      </w:r>
      <w:r>
        <w:rPr>
          <w:rFonts w:ascii="Calibri" w:hAnsi="Calibri"/>
        </w:rPr>
        <w:t xml:space="preserve"> </w:t>
      </w:r>
      <w:r w:rsidRPr="00E95C6B">
        <w:rPr>
          <w:rFonts w:ascii="Calibri" w:hAnsi="Calibri"/>
        </w:rPr>
        <w:t>εξέταση</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η</w:t>
      </w:r>
      <w:r>
        <w:rPr>
          <w:rFonts w:ascii="Calibri" w:hAnsi="Calibri"/>
        </w:rPr>
        <w:t xml:space="preserve"> </w:t>
      </w:r>
      <w:r w:rsidRPr="00E95C6B">
        <w:rPr>
          <w:rFonts w:ascii="Calibri" w:hAnsi="Calibri"/>
        </w:rPr>
        <w:t>γενικότερη</w:t>
      </w:r>
      <w:r>
        <w:rPr>
          <w:rFonts w:ascii="Calibri" w:hAnsi="Calibri"/>
        </w:rPr>
        <w:t xml:space="preserve"> </w:t>
      </w:r>
      <w:r w:rsidRPr="00E95C6B">
        <w:rPr>
          <w:rFonts w:ascii="Calibri" w:hAnsi="Calibri"/>
        </w:rPr>
        <w:t>έρευνα</w:t>
      </w:r>
      <w:r>
        <w:rPr>
          <w:rFonts w:ascii="Calibri" w:hAnsi="Calibri"/>
        </w:rPr>
        <w:t xml:space="preserve"> </w:t>
      </w:r>
      <w:r w:rsidRPr="00E95C6B">
        <w:rPr>
          <w:rFonts w:ascii="Calibri" w:hAnsi="Calibri"/>
        </w:rPr>
        <w:t>στον</w:t>
      </w:r>
      <w:r>
        <w:rPr>
          <w:rFonts w:ascii="Calibri" w:hAnsi="Calibri"/>
        </w:rPr>
        <w:t xml:space="preserve"> </w:t>
      </w:r>
      <w:r w:rsidRPr="00E95C6B">
        <w:rPr>
          <w:rFonts w:ascii="Calibri" w:hAnsi="Calibri"/>
        </w:rPr>
        <w:t>ευρωπαίο</w:t>
      </w:r>
      <w:r>
        <w:rPr>
          <w:rFonts w:ascii="Calibri" w:hAnsi="Calibri"/>
        </w:rPr>
        <w:t xml:space="preserve"> </w:t>
      </w:r>
      <w:r w:rsidRPr="00E95C6B">
        <w:rPr>
          <w:rFonts w:ascii="Calibri" w:hAnsi="Calibri"/>
        </w:rPr>
        <w:t>εντεταλμένο</w:t>
      </w:r>
      <w:r>
        <w:rPr>
          <w:rFonts w:ascii="Calibri" w:hAnsi="Calibri"/>
        </w:rPr>
        <w:t xml:space="preserve"> </w:t>
      </w:r>
      <w:r w:rsidRPr="00E95C6B">
        <w:rPr>
          <w:rFonts w:ascii="Calibri" w:hAnsi="Calibri"/>
        </w:rPr>
        <w:t>εισαγγελέα</w:t>
      </w:r>
      <w:r>
        <w:rPr>
          <w:rFonts w:ascii="Calibri" w:hAnsi="Calibri"/>
        </w:rPr>
        <w:t xml:space="preserve">. </w:t>
      </w:r>
      <w:r w:rsidRPr="00E95C6B">
        <w:rPr>
          <w:rFonts w:ascii="Calibri" w:hAnsi="Calibri"/>
        </w:rPr>
        <w:t>Αυτό</w:t>
      </w:r>
      <w:r>
        <w:rPr>
          <w:rFonts w:ascii="Calibri" w:hAnsi="Calibri"/>
        </w:rPr>
        <w:t xml:space="preserve"> </w:t>
      </w:r>
      <w:r w:rsidRPr="00E95C6B">
        <w:rPr>
          <w:rFonts w:ascii="Calibri" w:hAnsi="Calibri"/>
        </w:rPr>
        <w:t>είναι</w:t>
      </w:r>
      <w:r>
        <w:rPr>
          <w:rFonts w:ascii="Calibri" w:hAnsi="Calibri"/>
        </w:rPr>
        <w:t xml:space="preserve"> </w:t>
      </w:r>
      <w:r w:rsidRPr="00E95C6B">
        <w:rPr>
          <w:rFonts w:ascii="Calibri" w:hAnsi="Calibri"/>
        </w:rPr>
        <w:t>μια</w:t>
      </w:r>
      <w:r>
        <w:rPr>
          <w:rFonts w:ascii="Calibri" w:hAnsi="Calibri"/>
        </w:rPr>
        <w:t xml:space="preserve"> </w:t>
      </w:r>
      <w:r w:rsidRPr="00E95C6B">
        <w:rPr>
          <w:rFonts w:ascii="Calibri" w:hAnsi="Calibri"/>
        </w:rPr>
        <w:t>δυνατότητα</w:t>
      </w:r>
      <w:r>
        <w:rPr>
          <w:rFonts w:ascii="Calibri" w:hAnsi="Calibri"/>
        </w:rPr>
        <w:t xml:space="preserve"> </w:t>
      </w:r>
      <w:r w:rsidRPr="00E95C6B">
        <w:rPr>
          <w:rFonts w:ascii="Calibri" w:hAnsi="Calibri"/>
        </w:rPr>
        <w:t>που</w:t>
      </w:r>
      <w:r>
        <w:rPr>
          <w:rFonts w:ascii="Calibri" w:hAnsi="Calibri"/>
        </w:rPr>
        <w:t xml:space="preserve"> </w:t>
      </w:r>
      <w:r w:rsidRPr="00E95C6B">
        <w:rPr>
          <w:rFonts w:ascii="Calibri" w:hAnsi="Calibri"/>
        </w:rPr>
        <w:t>μας</w:t>
      </w:r>
      <w:r>
        <w:rPr>
          <w:rFonts w:ascii="Calibri" w:hAnsi="Calibri"/>
        </w:rPr>
        <w:t xml:space="preserve"> </w:t>
      </w:r>
      <w:r w:rsidRPr="00E95C6B">
        <w:rPr>
          <w:rFonts w:ascii="Calibri" w:hAnsi="Calibri"/>
        </w:rPr>
        <w:t>παρέχει</w:t>
      </w:r>
      <w:r>
        <w:rPr>
          <w:rFonts w:ascii="Calibri" w:hAnsi="Calibri"/>
        </w:rPr>
        <w:t xml:space="preserve"> </w:t>
      </w:r>
      <w:r w:rsidRPr="00E95C6B">
        <w:rPr>
          <w:rFonts w:ascii="Calibri" w:hAnsi="Calibri"/>
        </w:rPr>
        <w:t>ο</w:t>
      </w:r>
      <w:r>
        <w:rPr>
          <w:rFonts w:ascii="Calibri" w:hAnsi="Calibri"/>
        </w:rPr>
        <w:t xml:space="preserve"> </w:t>
      </w:r>
      <w:r w:rsidRPr="00E95C6B">
        <w:rPr>
          <w:rFonts w:ascii="Calibri" w:hAnsi="Calibri"/>
        </w:rPr>
        <w:t>κανονισμός</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επιλέξαμε</w:t>
      </w:r>
      <w:r>
        <w:rPr>
          <w:rFonts w:ascii="Calibri" w:hAnsi="Calibri"/>
        </w:rPr>
        <w:t xml:space="preserve"> </w:t>
      </w:r>
      <w:r w:rsidRPr="00E95C6B">
        <w:rPr>
          <w:rFonts w:ascii="Calibri" w:hAnsi="Calibri"/>
        </w:rPr>
        <w:t>σαν</w:t>
      </w:r>
      <w:r>
        <w:rPr>
          <w:rFonts w:ascii="Calibri" w:hAnsi="Calibri"/>
        </w:rPr>
        <w:t xml:space="preserve"> </w:t>
      </w:r>
      <w:r w:rsidRPr="00E95C6B">
        <w:rPr>
          <w:rFonts w:ascii="Calibri" w:hAnsi="Calibri"/>
        </w:rPr>
        <w:t>νομοπαρασκευαστική</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το</w:t>
      </w:r>
      <w:r>
        <w:rPr>
          <w:rFonts w:ascii="Calibri" w:hAnsi="Calibri"/>
        </w:rPr>
        <w:t xml:space="preserve"> </w:t>
      </w:r>
      <w:r w:rsidRPr="00E95C6B">
        <w:rPr>
          <w:rFonts w:ascii="Calibri" w:hAnsi="Calibri"/>
        </w:rPr>
        <w:t>γραφείο</w:t>
      </w:r>
      <w:r>
        <w:rPr>
          <w:rFonts w:ascii="Calibri" w:hAnsi="Calibri"/>
        </w:rPr>
        <w:t xml:space="preserve"> </w:t>
      </w:r>
      <w:r w:rsidRPr="00E95C6B">
        <w:rPr>
          <w:rFonts w:ascii="Calibri" w:hAnsi="Calibri"/>
        </w:rPr>
        <w:t>των</w:t>
      </w:r>
      <w:r>
        <w:rPr>
          <w:rFonts w:ascii="Calibri" w:hAnsi="Calibri"/>
        </w:rPr>
        <w:t xml:space="preserve"> </w:t>
      </w:r>
      <w:r w:rsidRPr="00E95C6B">
        <w:rPr>
          <w:rFonts w:ascii="Calibri" w:hAnsi="Calibri"/>
        </w:rPr>
        <w:t>εντεταλμένων</w:t>
      </w:r>
      <w:r>
        <w:rPr>
          <w:rFonts w:ascii="Calibri" w:hAnsi="Calibri"/>
        </w:rPr>
        <w:t xml:space="preserve"> </w:t>
      </w:r>
      <w:r w:rsidRPr="00E95C6B">
        <w:rPr>
          <w:rFonts w:ascii="Calibri" w:hAnsi="Calibri"/>
        </w:rPr>
        <w:t>φυσικά</w:t>
      </w:r>
      <w:r>
        <w:rPr>
          <w:rFonts w:ascii="Calibri" w:hAnsi="Calibri"/>
        </w:rPr>
        <w:t xml:space="preserve"> </w:t>
      </w:r>
      <w:r w:rsidRPr="00E95C6B">
        <w:rPr>
          <w:rFonts w:ascii="Calibri" w:hAnsi="Calibri"/>
        </w:rPr>
        <w:t>υποστήριξε</w:t>
      </w:r>
      <w:r>
        <w:rPr>
          <w:rFonts w:ascii="Calibri" w:hAnsi="Calibri"/>
        </w:rPr>
        <w:t xml:space="preserve"> </w:t>
      </w:r>
      <w:r w:rsidRPr="00E95C6B">
        <w:rPr>
          <w:rFonts w:ascii="Calibri" w:hAnsi="Calibri"/>
        </w:rPr>
        <w:t>αυτή</w:t>
      </w:r>
      <w:r>
        <w:rPr>
          <w:rFonts w:ascii="Calibri" w:hAnsi="Calibri"/>
        </w:rPr>
        <w:t xml:space="preserve"> </w:t>
      </w:r>
      <w:r w:rsidRPr="00E95C6B">
        <w:rPr>
          <w:rFonts w:ascii="Calibri" w:hAnsi="Calibri"/>
        </w:rPr>
        <w:t>την</w:t>
      </w:r>
      <w:r>
        <w:rPr>
          <w:rFonts w:ascii="Calibri" w:hAnsi="Calibri"/>
        </w:rPr>
        <w:t xml:space="preserve"> </w:t>
      </w:r>
      <w:r w:rsidRPr="00E95C6B">
        <w:rPr>
          <w:rFonts w:ascii="Calibri" w:hAnsi="Calibri"/>
        </w:rPr>
        <w:t>επιλογή</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κάνει</w:t>
      </w:r>
      <w:r>
        <w:rPr>
          <w:rFonts w:ascii="Calibri" w:hAnsi="Calibri"/>
        </w:rPr>
        <w:t xml:space="preserve"> </w:t>
      </w:r>
      <w:r w:rsidRPr="00E95C6B">
        <w:rPr>
          <w:rFonts w:ascii="Calibri" w:hAnsi="Calibri"/>
        </w:rPr>
        <w:t>τις</w:t>
      </w:r>
      <w:r>
        <w:rPr>
          <w:rFonts w:ascii="Calibri" w:hAnsi="Calibri"/>
        </w:rPr>
        <w:t xml:space="preserve"> </w:t>
      </w:r>
      <w:r w:rsidRPr="00E95C6B">
        <w:rPr>
          <w:rFonts w:ascii="Calibri" w:hAnsi="Calibri"/>
        </w:rPr>
        <w:t>ανακριτικές</w:t>
      </w:r>
      <w:r>
        <w:rPr>
          <w:rFonts w:ascii="Calibri" w:hAnsi="Calibri"/>
        </w:rPr>
        <w:t xml:space="preserve"> </w:t>
      </w:r>
      <w:r w:rsidRPr="00E95C6B">
        <w:rPr>
          <w:rFonts w:ascii="Calibri" w:hAnsi="Calibri"/>
        </w:rPr>
        <w:t>πράξεις</w:t>
      </w:r>
      <w:r>
        <w:rPr>
          <w:rFonts w:ascii="Calibri" w:hAnsi="Calibri"/>
        </w:rPr>
        <w:t xml:space="preserve"> </w:t>
      </w:r>
      <w:r w:rsidRPr="00E95C6B">
        <w:rPr>
          <w:rFonts w:ascii="Calibri" w:hAnsi="Calibri"/>
        </w:rPr>
        <w:t>ο</w:t>
      </w:r>
      <w:r>
        <w:rPr>
          <w:rFonts w:ascii="Calibri" w:hAnsi="Calibri"/>
        </w:rPr>
        <w:t xml:space="preserve"> </w:t>
      </w:r>
      <w:r w:rsidRPr="00E95C6B">
        <w:rPr>
          <w:rFonts w:ascii="Calibri" w:hAnsi="Calibri"/>
        </w:rPr>
        <w:t>ευρωπαίος</w:t>
      </w:r>
      <w:r>
        <w:rPr>
          <w:rFonts w:ascii="Calibri" w:hAnsi="Calibri"/>
        </w:rPr>
        <w:t xml:space="preserve"> εντεταλμένος </w:t>
      </w:r>
      <w:r w:rsidRPr="00E95C6B">
        <w:rPr>
          <w:rFonts w:ascii="Calibri" w:hAnsi="Calibri"/>
        </w:rPr>
        <w:t>εισαγγελέας</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αφήνονται</w:t>
      </w:r>
      <w:r>
        <w:rPr>
          <w:rFonts w:ascii="Calibri" w:hAnsi="Calibri"/>
        </w:rPr>
        <w:t xml:space="preserve"> </w:t>
      </w:r>
      <w:r w:rsidRPr="00E95C6B">
        <w:rPr>
          <w:rFonts w:ascii="Calibri" w:hAnsi="Calibri"/>
        </w:rPr>
        <w:t>στον</w:t>
      </w:r>
      <w:r>
        <w:rPr>
          <w:rFonts w:ascii="Calibri" w:hAnsi="Calibri"/>
        </w:rPr>
        <w:t xml:space="preserve"> </w:t>
      </w:r>
      <w:r w:rsidRPr="00E95C6B">
        <w:rPr>
          <w:rFonts w:ascii="Calibri" w:hAnsi="Calibri"/>
        </w:rPr>
        <w:t>ανακριτή</w:t>
      </w:r>
      <w:r>
        <w:rPr>
          <w:rFonts w:ascii="Calibri" w:hAnsi="Calibri"/>
        </w:rPr>
        <w:t xml:space="preserve"> </w:t>
      </w:r>
      <w:r w:rsidRPr="00E95C6B">
        <w:rPr>
          <w:rFonts w:ascii="Calibri" w:hAnsi="Calibri"/>
        </w:rPr>
        <w:t>κάποιες</w:t>
      </w:r>
      <w:r>
        <w:rPr>
          <w:rFonts w:ascii="Calibri" w:hAnsi="Calibri"/>
        </w:rPr>
        <w:t xml:space="preserve"> </w:t>
      </w:r>
      <w:r w:rsidRPr="00E95C6B">
        <w:rPr>
          <w:rFonts w:ascii="Calibri" w:hAnsi="Calibri"/>
        </w:rPr>
        <w:t>δικονομικές</w:t>
      </w:r>
      <w:r>
        <w:rPr>
          <w:rFonts w:ascii="Calibri" w:hAnsi="Calibri"/>
        </w:rPr>
        <w:t xml:space="preserve"> </w:t>
      </w:r>
      <w:r w:rsidRPr="00E95C6B">
        <w:rPr>
          <w:rFonts w:ascii="Calibri" w:hAnsi="Calibri"/>
        </w:rPr>
        <w:t>δυνατότητες</w:t>
      </w:r>
      <w:r>
        <w:rPr>
          <w:rFonts w:ascii="Calibri" w:hAnsi="Calibri"/>
        </w:rPr>
        <w:t xml:space="preserve"> </w:t>
      </w:r>
      <w:r w:rsidRPr="00E95C6B">
        <w:rPr>
          <w:rFonts w:ascii="Calibri" w:hAnsi="Calibri"/>
        </w:rPr>
        <w:t>που</w:t>
      </w:r>
      <w:r>
        <w:rPr>
          <w:rFonts w:ascii="Calibri" w:hAnsi="Calibri"/>
        </w:rPr>
        <w:t xml:space="preserve"> </w:t>
      </w:r>
      <w:r w:rsidRPr="00E95C6B">
        <w:rPr>
          <w:rFonts w:ascii="Calibri" w:hAnsi="Calibri"/>
        </w:rPr>
        <w:t>αφορούν</w:t>
      </w:r>
      <w:r>
        <w:rPr>
          <w:rFonts w:ascii="Calibri" w:hAnsi="Calibri"/>
        </w:rPr>
        <w:t xml:space="preserve"> </w:t>
      </w:r>
      <w:r w:rsidRPr="00E95C6B">
        <w:rPr>
          <w:rFonts w:ascii="Calibri" w:hAnsi="Calibri"/>
        </w:rPr>
        <w:t>την</w:t>
      </w:r>
      <w:r>
        <w:rPr>
          <w:rFonts w:ascii="Calibri" w:hAnsi="Calibri"/>
        </w:rPr>
        <w:t xml:space="preserve"> </w:t>
      </w:r>
      <w:r w:rsidRPr="00E95C6B">
        <w:rPr>
          <w:rFonts w:ascii="Calibri" w:hAnsi="Calibri"/>
        </w:rPr>
        <w:t>λήψη</w:t>
      </w:r>
      <w:r>
        <w:rPr>
          <w:rFonts w:ascii="Calibri" w:hAnsi="Calibri"/>
        </w:rPr>
        <w:t xml:space="preserve"> </w:t>
      </w:r>
      <w:r w:rsidRPr="00E95C6B">
        <w:rPr>
          <w:rFonts w:ascii="Calibri" w:hAnsi="Calibri"/>
        </w:rPr>
        <w:t>απολογίας</w:t>
      </w:r>
      <w:r>
        <w:rPr>
          <w:rFonts w:ascii="Calibri" w:hAnsi="Calibri"/>
        </w:rPr>
        <w:t xml:space="preserve"> </w:t>
      </w:r>
      <w:r w:rsidRPr="00E95C6B">
        <w:rPr>
          <w:rFonts w:ascii="Calibri" w:hAnsi="Calibri"/>
        </w:rPr>
        <w:t>του</w:t>
      </w:r>
      <w:r>
        <w:rPr>
          <w:rFonts w:ascii="Calibri" w:hAnsi="Calibri"/>
        </w:rPr>
        <w:t xml:space="preserve"> </w:t>
      </w:r>
      <w:r w:rsidRPr="00E95C6B">
        <w:rPr>
          <w:rFonts w:ascii="Calibri" w:hAnsi="Calibri"/>
        </w:rPr>
        <w:t>κατηγορουμένου</w:t>
      </w:r>
      <w:r>
        <w:rPr>
          <w:rFonts w:ascii="Calibri" w:hAnsi="Calibri"/>
        </w:rPr>
        <w:t xml:space="preserve">, </w:t>
      </w:r>
      <w:r w:rsidRPr="00E95C6B">
        <w:rPr>
          <w:rFonts w:ascii="Calibri" w:hAnsi="Calibri"/>
        </w:rPr>
        <w:t>την</w:t>
      </w:r>
      <w:r>
        <w:rPr>
          <w:rFonts w:ascii="Calibri" w:hAnsi="Calibri"/>
        </w:rPr>
        <w:t xml:space="preserve"> </w:t>
      </w:r>
      <w:r w:rsidRPr="00E95C6B">
        <w:rPr>
          <w:rFonts w:ascii="Calibri" w:hAnsi="Calibri"/>
        </w:rPr>
        <w:t>επιβολή</w:t>
      </w:r>
      <w:r>
        <w:rPr>
          <w:rFonts w:ascii="Calibri" w:hAnsi="Calibri"/>
        </w:rPr>
        <w:t xml:space="preserve"> </w:t>
      </w:r>
      <w:r w:rsidRPr="00E95C6B">
        <w:rPr>
          <w:rFonts w:ascii="Calibri" w:hAnsi="Calibri"/>
        </w:rPr>
        <w:t>μέτρων</w:t>
      </w:r>
      <w:r>
        <w:rPr>
          <w:rFonts w:ascii="Calibri" w:hAnsi="Calibri"/>
        </w:rPr>
        <w:t xml:space="preserve"> </w:t>
      </w:r>
      <w:r w:rsidRPr="00E95C6B">
        <w:rPr>
          <w:rFonts w:ascii="Calibri" w:hAnsi="Calibri"/>
        </w:rPr>
        <w:t>δικονομικού</w:t>
      </w:r>
      <w:r>
        <w:rPr>
          <w:rFonts w:ascii="Calibri" w:hAnsi="Calibri"/>
        </w:rPr>
        <w:t xml:space="preserve"> </w:t>
      </w:r>
      <w:r w:rsidRPr="00E95C6B">
        <w:rPr>
          <w:rFonts w:ascii="Calibri" w:hAnsi="Calibri"/>
        </w:rPr>
        <w:t>καταναγκασμού</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βεβαίως</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υπάρξει</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εφαρμογή</w:t>
      </w:r>
      <w:r>
        <w:rPr>
          <w:rFonts w:ascii="Calibri" w:hAnsi="Calibri"/>
        </w:rPr>
        <w:t xml:space="preserve"> </w:t>
      </w:r>
      <w:r w:rsidRPr="00E95C6B">
        <w:rPr>
          <w:rFonts w:ascii="Calibri" w:hAnsi="Calibri"/>
        </w:rPr>
        <w:t>του</w:t>
      </w:r>
      <w:r>
        <w:rPr>
          <w:rFonts w:ascii="Calibri" w:hAnsi="Calibri"/>
        </w:rPr>
        <w:t xml:space="preserve"> </w:t>
      </w:r>
      <w:r w:rsidRPr="00E95C6B">
        <w:rPr>
          <w:rFonts w:ascii="Calibri" w:hAnsi="Calibri"/>
        </w:rPr>
        <w:t>άρθρου</w:t>
      </w:r>
      <w:r>
        <w:rPr>
          <w:rFonts w:ascii="Calibri" w:hAnsi="Calibri"/>
        </w:rPr>
        <w:t xml:space="preserve"> </w:t>
      </w:r>
      <w:r w:rsidRPr="00E95C6B">
        <w:rPr>
          <w:rFonts w:ascii="Calibri" w:hAnsi="Calibri"/>
        </w:rPr>
        <w:t>248</w:t>
      </w:r>
      <w:r>
        <w:rPr>
          <w:rFonts w:ascii="Calibri" w:hAnsi="Calibri"/>
        </w:rPr>
        <w:t xml:space="preserve"> </w:t>
      </w:r>
      <w:r w:rsidRPr="00E95C6B">
        <w:rPr>
          <w:rFonts w:ascii="Calibri" w:hAnsi="Calibri"/>
        </w:rPr>
        <w:t>παράγραφος</w:t>
      </w:r>
      <w:r>
        <w:rPr>
          <w:rFonts w:ascii="Calibri" w:hAnsi="Calibri"/>
        </w:rPr>
        <w:t xml:space="preserve"> </w:t>
      </w:r>
      <w:r w:rsidRPr="00E95C6B">
        <w:rPr>
          <w:rFonts w:ascii="Calibri" w:hAnsi="Calibri"/>
        </w:rPr>
        <w:t>2</w:t>
      </w:r>
      <w:r>
        <w:rPr>
          <w:rFonts w:ascii="Calibri" w:hAnsi="Calibri"/>
        </w:rPr>
        <w:t xml:space="preserve"> </w:t>
      </w:r>
      <w:r w:rsidRPr="00E95C6B">
        <w:rPr>
          <w:rFonts w:ascii="Calibri" w:hAnsi="Calibri"/>
        </w:rPr>
        <w:t>του</w:t>
      </w:r>
      <w:r>
        <w:rPr>
          <w:rFonts w:ascii="Calibri" w:hAnsi="Calibri"/>
        </w:rPr>
        <w:t xml:space="preserve"> </w:t>
      </w:r>
      <w:r w:rsidRPr="00E95C6B">
        <w:rPr>
          <w:rFonts w:ascii="Calibri" w:hAnsi="Calibri"/>
        </w:rPr>
        <w:t>Κώδικα</w:t>
      </w:r>
      <w:r>
        <w:rPr>
          <w:rFonts w:ascii="Calibri" w:hAnsi="Calibri"/>
        </w:rPr>
        <w:t xml:space="preserve"> </w:t>
      </w:r>
      <w:r w:rsidRPr="00E95C6B">
        <w:rPr>
          <w:rFonts w:ascii="Calibri" w:hAnsi="Calibri"/>
        </w:rPr>
        <w:t>Ποινικής</w:t>
      </w:r>
      <w:r>
        <w:rPr>
          <w:rFonts w:ascii="Calibri" w:hAnsi="Calibri"/>
        </w:rPr>
        <w:t xml:space="preserve"> </w:t>
      </w:r>
      <w:r w:rsidRPr="00E95C6B">
        <w:rPr>
          <w:rFonts w:ascii="Calibri" w:hAnsi="Calibri"/>
        </w:rPr>
        <w:t>Δικονομίας</w:t>
      </w:r>
      <w:r>
        <w:rPr>
          <w:rFonts w:ascii="Calibri" w:hAnsi="Calibri"/>
        </w:rPr>
        <w:t xml:space="preserve"> </w:t>
      </w:r>
      <w:r w:rsidRPr="00E95C6B">
        <w:rPr>
          <w:rFonts w:ascii="Calibri" w:hAnsi="Calibri"/>
        </w:rPr>
        <w:t>σε</w:t>
      </w:r>
      <w:r>
        <w:rPr>
          <w:rFonts w:ascii="Calibri" w:hAnsi="Calibri"/>
        </w:rPr>
        <w:t xml:space="preserve"> </w:t>
      </w:r>
      <w:r w:rsidRPr="00E95C6B">
        <w:rPr>
          <w:rFonts w:ascii="Calibri" w:hAnsi="Calibri"/>
        </w:rPr>
        <w:t>περίπτωση</w:t>
      </w:r>
      <w:r>
        <w:rPr>
          <w:rFonts w:ascii="Calibri" w:hAnsi="Calibri"/>
        </w:rPr>
        <w:t xml:space="preserve"> </w:t>
      </w:r>
      <w:r w:rsidRPr="00E95C6B">
        <w:rPr>
          <w:rFonts w:ascii="Calibri" w:hAnsi="Calibri"/>
        </w:rPr>
        <w:t>που</w:t>
      </w:r>
      <w:r>
        <w:rPr>
          <w:rFonts w:ascii="Calibri" w:hAnsi="Calibri"/>
        </w:rPr>
        <w:t xml:space="preserve"> </w:t>
      </w:r>
      <w:r w:rsidRPr="00E95C6B">
        <w:rPr>
          <w:rFonts w:ascii="Calibri" w:hAnsi="Calibri"/>
        </w:rPr>
        <w:t>ο</w:t>
      </w:r>
      <w:r>
        <w:rPr>
          <w:rFonts w:ascii="Calibri" w:hAnsi="Calibri"/>
        </w:rPr>
        <w:t xml:space="preserve"> </w:t>
      </w:r>
      <w:r w:rsidRPr="00E95C6B">
        <w:rPr>
          <w:rFonts w:ascii="Calibri" w:hAnsi="Calibri"/>
        </w:rPr>
        <w:t>ανακριτής</w:t>
      </w:r>
      <w:r>
        <w:rPr>
          <w:rFonts w:ascii="Calibri" w:hAnsi="Calibri"/>
        </w:rPr>
        <w:t xml:space="preserve"> </w:t>
      </w:r>
      <w:r w:rsidRPr="00E95C6B">
        <w:rPr>
          <w:rFonts w:ascii="Calibri" w:hAnsi="Calibri"/>
        </w:rPr>
        <w:t>κρίνει</w:t>
      </w:r>
      <w:r>
        <w:rPr>
          <w:rFonts w:ascii="Calibri" w:hAnsi="Calibri"/>
        </w:rPr>
        <w:t xml:space="preserve"> </w:t>
      </w:r>
      <w:r w:rsidRPr="00E95C6B">
        <w:rPr>
          <w:rFonts w:ascii="Calibri" w:hAnsi="Calibri"/>
        </w:rPr>
        <w:t>ότι</w:t>
      </w:r>
      <w:r>
        <w:rPr>
          <w:rFonts w:ascii="Calibri" w:hAnsi="Calibri"/>
        </w:rPr>
        <w:t xml:space="preserve"> </w:t>
      </w:r>
      <w:r w:rsidRPr="00E95C6B">
        <w:rPr>
          <w:rFonts w:ascii="Calibri" w:hAnsi="Calibri"/>
        </w:rPr>
        <w:t>πρέπει</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γίνει</w:t>
      </w:r>
      <w:r>
        <w:rPr>
          <w:rFonts w:ascii="Calibri" w:hAnsi="Calibri"/>
        </w:rPr>
        <w:t xml:space="preserve"> </w:t>
      </w:r>
      <w:r w:rsidRPr="00E95C6B">
        <w:rPr>
          <w:rFonts w:ascii="Calibri" w:hAnsi="Calibri"/>
        </w:rPr>
        <w:t>κάτι</w:t>
      </w:r>
      <w:r>
        <w:rPr>
          <w:rFonts w:ascii="Calibri" w:hAnsi="Calibri"/>
        </w:rPr>
        <w:t xml:space="preserve"> </w:t>
      </w:r>
      <w:r w:rsidRPr="00E95C6B">
        <w:rPr>
          <w:rFonts w:ascii="Calibri" w:hAnsi="Calibri"/>
        </w:rPr>
        <w:t>παραπάνω</w:t>
      </w:r>
      <w:r>
        <w:rPr>
          <w:rFonts w:ascii="Calibri" w:hAnsi="Calibri"/>
        </w:rPr>
        <w:t xml:space="preserve"> </w:t>
      </w:r>
      <w:r w:rsidRPr="00E95C6B">
        <w:rPr>
          <w:rFonts w:ascii="Calibri" w:hAnsi="Calibri"/>
        </w:rPr>
        <w:t>με</w:t>
      </w:r>
      <w:r>
        <w:rPr>
          <w:rFonts w:ascii="Calibri" w:hAnsi="Calibri"/>
        </w:rPr>
        <w:t xml:space="preserve"> </w:t>
      </w:r>
      <w:r w:rsidRPr="00E95C6B">
        <w:rPr>
          <w:rFonts w:ascii="Calibri" w:hAnsi="Calibri"/>
        </w:rPr>
        <w:t>τη</w:t>
      </w:r>
      <w:r>
        <w:rPr>
          <w:rFonts w:ascii="Calibri" w:hAnsi="Calibri"/>
        </w:rPr>
        <w:t xml:space="preserve"> </w:t>
      </w:r>
      <w:r w:rsidRPr="00E95C6B">
        <w:rPr>
          <w:rFonts w:ascii="Calibri" w:hAnsi="Calibri"/>
        </w:rPr>
        <w:t>σύμφωνη</w:t>
      </w:r>
      <w:r>
        <w:rPr>
          <w:rFonts w:ascii="Calibri" w:hAnsi="Calibri"/>
        </w:rPr>
        <w:t xml:space="preserve"> </w:t>
      </w:r>
      <w:r w:rsidRPr="00E95C6B">
        <w:rPr>
          <w:rFonts w:ascii="Calibri" w:hAnsi="Calibri"/>
        </w:rPr>
        <w:t>γνώμη</w:t>
      </w:r>
      <w:r w:rsidR="00041D3A">
        <w:rPr>
          <w:rFonts w:ascii="Calibri" w:hAnsi="Calibri"/>
        </w:rPr>
        <w:t>,</w:t>
      </w:r>
      <w:r>
        <w:rPr>
          <w:rFonts w:ascii="Calibri" w:hAnsi="Calibri"/>
        </w:rPr>
        <w:t xml:space="preserve"> </w:t>
      </w:r>
      <w:r w:rsidR="00041D3A">
        <w:rPr>
          <w:rFonts w:ascii="Calibri" w:hAnsi="Calibri"/>
        </w:rPr>
        <w:t>όμως,</w:t>
      </w:r>
      <w:r>
        <w:rPr>
          <w:rFonts w:ascii="Calibri" w:hAnsi="Calibri"/>
        </w:rPr>
        <w:t xml:space="preserve"> </w:t>
      </w:r>
      <w:r w:rsidRPr="00E95C6B">
        <w:rPr>
          <w:rFonts w:ascii="Calibri" w:hAnsi="Calibri"/>
        </w:rPr>
        <w:t>του</w:t>
      </w:r>
      <w:r>
        <w:rPr>
          <w:rFonts w:ascii="Calibri" w:hAnsi="Calibri"/>
        </w:rPr>
        <w:t xml:space="preserve"> </w:t>
      </w:r>
      <w:r w:rsidRPr="00E95C6B">
        <w:rPr>
          <w:rFonts w:ascii="Calibri" w:hAnsi="Calibri"/>
        </w:rPr>
        <w:t>ευρωπαίου</w:t>
      </w:r>
      <w:r>
        <w:rPr>
          <w:rFonts w:ascii="Calibri" w:hAnsi="Calibri"/>
        </w:rPr>
        <w:t xml:space="preserve"> εντεταλμένου </w:t>
      </w:r>
      <w:r w:rsidRPr="00E95C6B">
        <w:rPr>
          <w:rFonts w:ascii="Calibri" w:hAnsi="Calibri"/>
        </w:rPr>
        <w:t>εισαγγελέα</w:t>
      </w:r>
      <w:r>
        <w:rPr>
          <w:rFonts w:ascii="Calibri" w:hAnsi="Calibri"/>
        </w:rPr>
        <w:t>.</w:t>
      </w:r>
    </w:p>
    <w:p w:rsidR="00041D3A" w:rsidRDefault="00BD7B10" w:rsidP="0070320E">
      <w:pPr>
        <w:spacing w:line="276" w:lineRule="auto"/>
        <w:ind w:firstLine="720"/>
        <w:contextualSpacing/>
        <w:jc w:val="both"/>
        <w:rPr>
          <w:rFonts w:ascii="Calibri" w:hAnsi="Calibri"/>
        </w:rPr>
      </w:pPr>
      <w:r w:rsidRPr="00E95C6B">
        <w:rPr>
          <w:rFonts w:ascii="Calibri" w:hAnsi="Calibri"/>
        </w:rPr>
        <w:t>Αυτές</w:t>
      </w:r>
      <w:r>
        <w:rPr>
          <w:rFonts w:ascii="Calibri" w:hAnsi="Calibri"/>
        </w:rPr>
        <w:t xml:space="preserve"> </w:t>
      </w:r>
      <w:r w:rsidRPr="00E95C6B">
        <w:rPr>
          <w:rFonts w:ascii="Calibri" w:hAnsi="Calibri"/>
        </w:rPr>
        <w:t>είναι</w:t>
      </w:r>
      <w:r>
        <w:rPr>
          <w:rFonts w:ascii="Calibri" w:hAnsi="Calibri"/>
        </w:rPr>
        <w:t xml:space="preserve"> </w:t>
      </w:r>
      <w:r w:rsidRPr="00E95C6B">
        <w:rPr>
          <w:rFonts w:ascii="Calibri" w:hAnsi="Calibri"/>
        </w:rPr>
        <w:t>οι</w:t>
      </w:r>
      <w:r>
        <w:rPr>
          <w:rFonts w:ascii="Calibri" w:hAnsi="Calibri"/>
        </w:rPr>
        <w:t xml:space="preserve"> </w:t>
      </w:r>
      <w:r w:rsidRPr="00E95C6B">
        <w:rPr>
          <w:rFonts w:ascii="Calibri" w:hAnsi="Calibri"/>
        </w:rPr>
        <w:t>κυριότερες</w:t>
      </w:r>
      <w:r>
        <w:rPr>
          <w:rFonts w:ascii="Calibri" w:hAnsi="Calibri"/>
        </w:rPr>
        <w:t xml:space="preserve"> </w:t>
      </w:r>
      <w:r w:rsidRPr="00E95C6B">
        <w:rPr>
          <w:rFonts w:ascii="Calibri" w:hAnsi="Calibri"/>
        </w:rPr>
        <w:t>παρατηρήσεις</w:t>
      </w:r>
      <w:r>
        <w:rPr>
          <w:rFonts w:ascii="Calibri" w:hAnsi="Calibri"/>
        </w:rPr>
        <w:t xml:space="preserve"> </w:t>
      </w:r>
      <w:r w:rsidRPr="00E95C6B">
        <w:rPr>
          <w:rFonts w:ascii="Calibri" w:hAnsi="Calibri"/>
        </w:rPr>
        <w:t>που</w:t>
      </w:r>
      <w:r>
        <w:rPr>
          <w:rFonts w:ascii="Calibri" w:hAnsi="Calibri"/>
        </w:rPr>
        <w:t xml:space="preserve"> </w:t>
      </w:r>
      <w:r w:rsidRPr="00E95C6B">
        <w:rPr>
          <w:rFonts w:ascii="Calibri" w:hAnsi="Calibri"/>
        </w:rPr>
        <w:t>έχουμε</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κάνουμε</w:t>
      </w:r>
      <w:r>
        <w:rPr>
          <w:rFonts w:ascii="Calibri" w:hAnsi="Calibri"/>
        </w:rPr>
        <w:t xml:space="preserve">. </w:t>
      </w:r>
      <w:r w:rsidRPr="00E95C6B">
        <w:rPr>
          <w:rFonts w:ascii="Calibri" w:hAnsi="Calibri"/>
        </w:rPr>
        <w:t>Τελειώνοντας</w:t>
      </w:r>
      <w:r>
        <w:rPr>
          <w:rFonts w:ascii="Calibri" w:hAnsi="Calibri"/>
        </w:rPr>
        <w:t xml:space="preserve">, </w:t>
      </w:r>
      <w:r w:rsidRPr="00E95C6B">
        <w:rPr>
          <w:rFonts w:ascii="Calibri" w:hAnsi="Calibri"/>
        </w:rPr>
        <w:t>θα</w:t>
      </w:r>
      <w:r>
        <w:rPr>
          <w:rFonts w:ascii="Calibri" w:hAnsi="Calibri"/>
        </w:rPr>
        <w:t xml:space="preserve"> </w:t>
      </w:r>
      <w:r w:rsidRPr="00E95C6B">
        <w:rPr>
          <w:rFonts w:ascii="Calibri" w:hAnsi="Calibri"/>
        </w:rPr>
        <w:t>ήθελα</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παρακαλέσω</w:t>
      </w:r>
      <w:r>
        <w:rPr>
          <w:rFonts w:ascii="Calibri" w:hAnsi="Calibri"/>
        </w:rPr>
        <w:t xml:space="preserve"> </w:t>
      </w:r>
      <w:r w:rsidRPr="00E95C6B">
        <w:rPr>
          <w:rFonts w:ascii="Calibri" w:hAnsi="Calibri"/>
        </w:rPr>
        <w:t>πάλι</w:t>
      </w:r>
      <w:r>
        <w:rPr>
          <w:rFonts w:ascii="Calibri" w:hAnsi="Calibri"/>
        </w:rPr>
        <w:t xml:space="preserve"> </w:t>
      </w:r>
      <w:r w:rsidRPr="00E95C6B">
        <w:rPr>
          <w:rFonts w:ascii="Calibri" w:hAnsi="Calibri"/>
        </w:rPr>
        <w:t>ειδικά</w:t>
      </w:r>
      <w:r>
        <w:rPr>
          <w:rFonts w:ascii="Calibri" w:hAnsi="Calibri"/>
        </w:rPr>
        <w:t xml:space="preserve"> </w:t>
      </w:r>
      <w:r w:rsidRPr="00E95C6B">
        <w:rPr>
          <w:rFonts w:ascii="Calibri" w:hAnsi="Calibri"/>
        </w:rPr>
        <w:t>για</w:t>
      </w:r>
      <w:r>
        <w:rPr>
          <w:rFonts w:ascii="Calibri" w:hAnsi="Calibri"/>
        </w:rPr>
        <w:t xml:space="preserve"> </w:t>
      </w:r>
      <w:r w:rsidRPr="00E95C6B">
        <w:rPr>
          <w:rFonts w:ascii="Calibri" w:hAnsi="Calibri"/>
        </w:rPr>
        <w:t>τους</w:t>
      </w:r>
      <w:r>
        <w:rPr>
          <w:rFonts w:ascii="Calibri" w:hAnsi="Calibri"/>
        </w:rPr>
        <w:t xml:space="preserve"> ειδικούς </w:t>
      </w:r>
      <w:r w:rsidRPr="00E95C6B">
        <w:rPr>
          <w:rFonts w:ascii="Calibri" w:hAnsi="Calibri"/>
        </w:rPr>
        <w:t>επιστήμονες</w:t>
      </w:r>
      <w:r>
        <w:rPr>
          <w:rFonts w:ascii="Calibri" w:hAnsi="Calibri"/>
        </w:rPr>
        <w:t>. Ε</w:t>
      </w:r>
      <w:r w:rsidRPr="00E95C6B">
        <w:rPr>
          <w:rFonts w:ascii="Calibri" w:hAnsi="Calibri"/>
        </w:rPr>
        <w:t>ίναι</w:t>
      </w:r>
      <w:r>
        <w:rPr>
          <w:rFonts w:ascii="Calibri" w:hAnsi="Calibri"/>
        </w:rPr>
        <w:t xml:space="preserve"> </w:t>
      </w:r>
      <w:r w:rsidRPr="00E95C6B">
        <w:rPr>
          <w:rFonts w:ascii="Calibri" w:hAnsi="Calibri"/>
        </w:rPr>
        <w:t>πάρα</w:t>
      </w:r>
      <w:r>
        <w:rPr>
          <w:rFonts w:ascii="Calibri" w:hAnsi="Calibri"/>
        </w:rPr>
        <w:t xml:space="preserve"> </w:t>
      </w:r>
      <w:r w:rsidRPr="00E95C6B">
        <w:rPr>
          <w:rFonts w:ascii="Calibri" w:hAnsi="Calibri"/>
        </w:rPr>
        <w:t>πολύ</w:t>
      </w:r>
      <w:r>
        <w:rPr>
          <w:rFonts w:ascii="Calibri" w:hAnsi="Calibri"/>
        </w:rPr>
        <w:t xml:space="preserve"> </w:t>
      </w:r>
      <w:r w:rsidRPr="00E95C6B">
        <w:rPr>
          <w:rFonts w:ascii="Calibri" w:hAnsi="Calibri"/>
        </w:rPr>
        <w:t>σημαντικό</w:t>
      </w:r>
      <w:r>
        <w:rPr>
          <w:rFonts w:ascii="Calibri" w:hAnsi="Calibri"/>
        </w:rPr>
        <w:t xml:space="preserve">, </w:t>
      </w:r>
      <w:r w:rsidRPr="00E95C6B">
        <w:rPr>
          <w:rFonts w:ascii="Calibri" w:hAnsi="Calibri"/>
        </w:rPr>
        <w:t>για</w:t>
      </w:r>
      <w:r>
        <w:rPr>
          <w:rFonts w:ascii="Calibri" w:hAnsi="Calibri"/>
        </w:rPr>
        <w:t xml:space="preserve"> </w:t>
      </w:r>
      <w:r w:rsidRPr="00E95C6B">
        <w:rPr>
          <w:rFonts w:ascii="Calibri" w:hAnsi="Calibri"/>
        </w:rPr>
        <w:t>αυτό</w:t>
      </w:r>
      <w:r>
        <w:rPr>
          <w:rFonts w:ascii="Calibri" w:hAnsi="Calibri"/>
        </w:rPr>
        <w:t xml:space="preserve"> </w:t>
      </w:r>
      <w:r w:rsidRPr="00E95C6B">
        <w:rPr>
          <w:rFonts w:ascii="Calibri" w:hAnsi="Calibri"/>
        </w:rPr>
        <w:t>με</w:t>
      </w:r>
      <w:r>
        <w:rPr>
          <w:rFonts w:ascii="Calibri" w:hAnsi="Calibri"/>
        </w:rPr>
        <w:t xml:space="preserve"> </w:t>
      </w:r>
      <w:r w:rsidRPr="00E95C6B">
        <w:rPr>
          <w:rFonts w:ascii="Calibri" w:hAnsi="Calibri"/>
        </w:rPr>
        <w:t>συγχωρείτε</w:t>
      </w:r>
      <w:r>
        <w:rPr>
          <w:rFonts w:ascii="Calibri" w:hAnsi="Calibri"/>
        </w:rPr>
        <w:t xml:space="preserve"> </w:t>
      </w:r>
      <w:r w:rsidR="00041D3A">
        <w:rPr>
          <w:rFonts w:ascii="Calibri" w:hAnsi="Calibri"/>
        </w:rPr>
        <w:t>εά</w:t>
      </w:r>
      <w:r w:rsidRPr="00E95C6B">
        <w:rPr>
          <w:rFonts w:ascii="Calibri" w:hAnsi="Calibri"/>
        </w:rPr>
        <w:t>ν</w:t>
      </w:r>
      <w:r>
        <w:rPr>
          <w:rFonts w:ascii="Calibri" w:hAnsi="Calibri"/>
        </w:rPr>
        <w:t xml:space="preserve"> </w:t>
      </w:r>
      <w:r w:rsidRPr="00E95C6B">
        <w:rPr>
          <w:rFonts w:ascii="Calibri" w:hAnsi="Calibri"/>
        </w:rPr>
        <w:t>γίνομαι</w:t>
      </w:r>
      <w:r>
        <w:rPr>
          <w:rFonts w:ascii="Calibri" w:hAnsi="Calibri"/>
        </w:rPr>
        <w:t xml:space="preserve"> </w:t>
      </w:r>
      <w:r w:rsidRPr="00E95C6B">
        <w:rPr>
          <w:rFonts w:ascii="Calibri" w:hAnsi="Calibri"/>
        </w:rPr>
        <w:t>κουραστικός</w:t>
      </w:r>
      <w:r>
        <w:rPr>
          <w:rFonts w:ascii="Calibri" w:hAnsi="Calibri"/>
        </w:rPr>
        <w:t xml:space="preserve"> </w:t>
      </w:r>
      <w:r w:rsidRPr="00E95C6B">
        <w:rPr>
          <w:rFonts w:ascii="Calibri" w:hAnsi="Calibri"/>
        </w:rPr>
        <w:t>που</w:t>
      </w:r>
      <w:r>
        <w:rPr>
          <w:rFonts w:ascii="Calibri" w:hAnsi="Calibri"/>
        </w:rPr>
        <w:t xml:space="preserve"> </w:t>
      </w:r>
      <w:r w:rsidRPr="00E95C6B">
        <w:rPr>
          <w:rFonts w:ascii="Calibri" w:hAnsi="Calibri"/>
        </w:rPr>
        <w:t>το</w:t>
      </w:r>
      <w:r>
        <w:rPr>
          <w:rFonts w:ascii="Calibri" w:hAnsi="Calibri"/>
        </w:rPr>
        <w:t xml:space="preserve"> </w:t>
      </w:r>
      <w:r w:rsidRPr="00E95C6B">
        <w:rPr>
          <w:rFonts w:ascii="Calibri" w:hAnsi="Calibri"/>
        </w:rPr>
        <w:t>επαναφέρω</w:t>
      </w:r>
      <w:r>
        <w:rPr>
          <w:rFonts w:ascii="Calibri" w:hAnsi="Calibri"/>
        </w:rPr>
        <w:t xml:space="preserve">. </w:t>
      </w:r>
    </w:p>
    <w:p w:rsidR="00BD7B10" w:rsidRDefault="00BD7B10" w:rsidP="0070320E">
      <w:pPr>
        <w:spacing w:line="276" w:lineRule="auto"/>
        <w:ind w:firstLine="720"/>
        <w:contextualSpacing/>
        <w:jc w:val="both"/>
        <w:rPr>
          <w:rFonts w:ascii="Calibri" w:hAnsi="Calibri"/>
        </w:rPr>
      </w:pPr>
      <w:r w:rsidRPr="00E95C6B">
        <w:rPr>
          <w:rFonts w:ascii="Calibri" w:hAnsi="Calibri"/>
        </w:rPr>
        <w:t>Κατά</w:t>
      </w:r>
      <w:r>
        <w:rPr>
          <w:rFonts w:ascii="Calibri" w:hAnsi="Calibri"/>
        </w:rPr>
        <w:t xml:space="preserve"> </w:t>
      </w:r>
      <w:r w:rsidRPr="00E95C6B">
        <w:rPr>
          <w:rFonts w:ascii="Calibri" w:hAnsi="Calibri"/>
        </w:rPr>
        <w:t>τα</w:t>
      </w:r>
      <w:r>
        <w:rPr>
          <w:rFonts w:ascii="Calibri" w:hAnsi="Calibri"/>
        </w:rPr>
        <w:t xml:space="preserve"> </w:t>
      </w:r>
      <w:r w:rsidRPr="00E95C6B">
        <w:rPr>
          <w:rFonts w:ascii="Calibri" w:hAnsi="Calibri"/>
        </w:rPr>
        <w:t>άλλα</w:t>
      </w:r>
      <w:r>
        <w:rPr>
          <w:rFonts w:ascii="Calibri" w:hAnsi="Calibri"/>
        </w:rPr>
        <w:t xml:space="preserve"> </w:t>
      </w:r>
      <w:r w:rsidRPr="00E95C6B">
        <w:rPr>
          <w:rFonts w:ascii="Calibri" w:hAnsi="Calibri"/>
        </w:rPr>
        <w:t>θεωρούμε</w:t>
      </w:r>
      <w:r>
        <w:rPr>
          <w:rFonts w:ascii="Calibri" w:hAnsi="Calibri"/>
        </w:rPr>
        <w:t xml:space="preserve"> </w:t>
      </w:r>
      <w:r w:rsidR="00041D3A">
        <w:rPr>
          <w:rFonts w:ascii="Calibri" w:hAnsi="Calibri"/>
        </w:rPr>
        <w:t>πως</w:t>
      </w:r>
      <w:r>
        <w:rPr>
          <w:rFonts w:ascii="Calibri" w:hAnsi="Calibri"/>
        </w:rPr>
        <w:t xml:space="preserve"> </w:t>
      </w:r>
      <w:r w:rsidRPr="00E95C6B">
        <w:rPr>
          <w:rFonts w:ascii="Calibri" w:hAnsi="Calibri"/>
        </w:rPr>
        <w:t>οι</w:t>
      </w:r>
      <w:r>
        <w:rPr>
          <w:rFonts w:ascii="Calibri" w:hAnsi="Calibri"/>
        </w:rPr>
        <w:t xml:space="preserve"> </w:t>
      </w:r>
      <w:r w:rsidRPr="00E95C6B">
        <w:rPr>
          <w:rFonts w:ascii="Calibri" w:hAnsi="Calibri"/>
        </w:rPr>
        <w:t>διατάξεις</w:t>
      </w:r>
      <w:r>
        <w:rPr>
          <w:rFonts w:ascii="Calibri" w:hAnsi="Calibri"/>
        </w:rPr>
        <w:t xml:space="preserve"> </w:t>
      </w:r>
      <w:r w:rsidRPr="00E95C6B">
        <w:rPr>
          <w:rFonts w:ascii="Calibri" w:hAnsi="Calibri"/>
        </w:rPr>
        <w:t>είναι</w:t>
      </w:r>
      <w:r>
        <w:rPr>
          <w:rFonts w:ascii="Calibri" w:hAnsi="Calibri"/>
        </w:rPr>
        <w:t xml:space="preserve"> </w:t>
      </w:r>
      <w:r w:rsidRPr="00E95C6B">
        <w:rPr>
          <w:rFonts w:ascii="Calibri" w:hAnsi="Calibri"/>
        </w:rPr>
        <w:t>προς</w:t>
      </w:r>
      <w:r>
        <w:rPr>
          <w:rFonts w:ascii="Calibri" w:hAnsi="Calibri"/>
        </w:rPr>
        <w:t xml:space="preserve"> </w:t>
      </w:r>
      <w:r w:rsidRPr="00E95C6B">
        <w:rPr>
          <w:rFonts w:ascii="Calibri" w:hAnsi="Calibri"/>
        </w:rPr>
        <w:t>την</w:t>
      </w:r>
      <w:r>
        <w:rPr>
          <w:rFonts w:ascii="Calibri" w:hAnsi="Calibri"/>
        </w:rPr>
        <w:t xml:space="preserve"> </w:t>
      </w:r>
      <w:r w:rsidRPr="00E95C6B">
        <w:rPr>
          <w:rFonts w:ascii="Calibri" w:hAnsi="Calibri"/>
        </w:rPr>
        <w:t>σωστή</w:t>
      </w:r>
      <w:r>
        <w:rPr>
          <w:rFonts w:ascii="Calibri" w:hAnsi="Calibri"/>
        </w:rPr>
        <w:t xml:space="preserve"> </w:t>
      </w:r>
      <w:r w:rsidRPr="00E95C6B">
        <w:rPr>
          <w:rFonts w:ascii="Calibri" w:hAnsi="Calibri"/>
        </w:rPr>
        <w:t>κατεύθυνση</w:t>
      </w:r>
      <w:r>
        <w:rPr>
          <w:rFonts w:ascii="Calibri" w:hAnsi="Calibri"/>
        </w:rPr>
        <w:t xml:space="preserve">. </w:t>
      </w:r>
      <w:r w:rsidRPr="00E95C6B">
        <w:rPr>
          <w:rFonts w:ascii="Calibri" w:hAnsi="Calibri"/>
        </w:rPr>
        <w:t>Ευχαριστώ</w:t>
      </w:r>
      <w:r>
        <w:rPr>
          <w:rFonts w:ascii="Calibri" w:hAnsi="Calibri"/>
        </w:rPr>
        <w:t xml:space="preserve"> </w:t>
      </w:r>
      <w:r w:rsidRPr="00E95C6B">
        <w:rPr>
          <w:rFonts w:ascii="Calibri" w:hAnsi="Calibri"/>
        </w:rPr>
        <w:t>πάρα</w:t>
      </w:r>
      <w:r>
        <w:rPr>
          <w:rFonts w:ascii="Calibri" w:hAnsi="Calibri"/>
        </w:rPr>
        <w:t xml:space="preserve"> </w:t>
      </w:r>
      <w:r w:rsidRPr="00E95C6B">
        <w:rPr>
          <w:rFonts w:ascii="Calibri" w:hAnsi="Calibri"/>
        </w:rPr>
        <w:t>πολύ</w:t>
      </w:r>
      <w:r>
        <w:rPr>
          <w:rFonts w:ascii="Calibri" w:hAnsi="Calibri"/>
        </w:rPr>
        <w:t>.</w:t>
      </w:r>
    </w:p>
    <w:p w:rsidR="00BD7B10" w:rsidRDefault="00BD7B10" w:rsidP="0070320E">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sidRPr="00E95C6B">
        <w:rPr>
          <w:rFonts w:ascii="Calibri" w:hAnsi="Calibri"/>
        </w:rPr>
        <w:t>Ευχαριστούμε</w:t>
      </w:r>
      <w:r>
        <w:rPr>
          <w:rFonts w:ascii="Calibri" w:hAnsi="Calibri"/>
        </w:rPr>
        <w:t xml:space="preserve"> </w:t>
      </w:r>
      <w:r w:rsidRPr="00E95C6B">
        <w:rPr>
          <w:rFonts w:ascii="Calibri" w:hAnsi="Calibri"/>
        </w:rPr>
        <w:t>κύριε</w:t>
      </w:r>
      <w:r>
        <w:rPr>
          <w:rFonts w:ascii="Calibri" w:hAnsi="Calibri"/>
        </w:rPr>
        <w:t xml:space="preserve"> </w:t>
      </w:r>
      <w:proofErr w:type="spellStart"/>
      <w:r>
        <w:rPr>
          <w:rFonts w:ascii="Calibri" w:hAnsi="Calibri"/>
        </w:rPr>
        <w:t>Ορ</w:t>
      </w:r>
      <w:r w:rsidRPr="00E95C6B">
        <w:rPr>
          <w:rFonts w:ascii="Calibri" w:hAnsi="Calibri"/>
        </w:rPr>
        <w:t>νερά</w:t>
      </w:r>
      <w:r>
        <w:rPr>
          <w:rFonts w:ascii="Calibri" w:hAnsi="Calibri"/>
        </w:rPr>
        <w:t>κη</w:t>
      </w:r>
      <w:proofErr w:type="spellEnd"/>
      <w:r>
        <w:rPr>
          <w:rFonts w:ascii="Calibri" w:hAnsi="Calibri"/>
        </w:rPr>
        <w:t xml:space="preserve"> </w:t>
      </w:r>
      <w:r w:rsidRPr="00E95C6B">
        <w:rPr>
          <w:rFonts w:ascii="Calibri" w:hAnsi="Calibri"/>
        </w:rPr>
        <w:t>για</w:t>
      </w:r>
      <w:r>
        <w:rPr>
          <w:rFonts w:ascii="Calibri" w:hAnsi="Calibri"/>
        </w:rPr>
        <w:t xml:space="preserve"> </w:t>
      </w:r>
      <w:r w:rsidRPr="00E95C6B">
        <w:rPr>
          <w:rFonts w:ascii="Calibri" w:hAnsi="Calibri"/>
        </w:rPr>
        <w:t>τις</w:t>
      </w:r>
      <w:r>
        <w:rPr>
          <w:rFonts w:ascii="Calibri" w:hAnsi="Calibri"/>
        </w:rPr>
        <w:t xml:space="preserve"> </w:t>
      </w:r>
      <w:r w:rsidRPr="00E95C6B">
        <w:rPr>
          <w:rFonts w:ascii="Calibri" w:hAnsi="Calibri"/>
        </w:rPr>
        <w:t>παρατηρήσεις</w:t>
      </w:r>
      <w:r>
        <w:rPr>
          <w:rFonts w:ascii="Calibri" w:hAnsi="Calibri"/>
        </w:rPr>
        <w:t xml:space="preserve"> σας.</w:t>
      </w:r>
    </w:p>
    <w:p w:rsidR="00BD7B10" w:rsidRDefault="00BD7B10" w:rsidP="0070320E">
      <w:pPr>
        <w:spacing w:line="276" w:lineRule="auto"/>
        <w:ind w:firstLine="720"/>
        <w:contextualSpacing/>
        <w:jc w:val="both"/>
        <w:rPr>
          <w:rFonts w:ascii="Calibri" w:hAnsi="Calibri"/>
        </w:rPr>
      </w:pPr>
      <w:r w:rsidRPr="00E95C6B">
        <w:rPr>
          <w:rFonts w:ascii="Calibri" w:hAnsi="Calibri"/>
        </w:rPr>
        <w:t>Θα</w:t>
      </w:r>
      <w:r>
        <w:rPr>
          <w:rFonts w:ascii="Calibri" w:hAnsi="Calibri"/>
        </w:rPr>
        <w:t xml:space="preserve"> </w:t>
      </w:r>
      <w:r w:rsidRPr="00E95C6B">
        <w:rPr>
          <w:rFonts w:ascii="Calibri" w:hAnsi="Calibri"/>
        </w:rPr>
        <w:t>ολοκληρώσουμε</w:t>
      </w:r>
      <w:r>
        <w:rPr>
          <w:rFonts w:ascii="Calibri" w:hAnsi="Calibri"/>
        </w:rPr>
        <w:t xml:space="preserve"> </w:t>
      </w:r>
      <w:r w:rsidRPr="00E95C6B">
        <w:rPr>
          <w:rFonts w:ascii="Calibri" w:hAnsi="Calibri"/>
        </w:rPr>
        <w:t>τις</w:t>
      </w:r>
      <w:r>
        <w:rPr>
          <w:rFonts w:ascii="Calibri" w:hAnsi="Calibri"/>
        </w:rPr>
        <w:t xml:space="preserve"> </w:t>
      </w:r>
      <w:r w:rsidRPr="00E95C6B">
        <w:rPr>
          <w:rFonts w:ascii="Calibri" w:hAnsi="Calibri"/>
        </w:rPr>
        <w:t>παρατηρήσεις</w:t>
      </w:r>
      <w:r>
        <w:rPr>
          <w:rFonts w:ascii="Calibri" w:hAnsi="Calibri"/>
        </w:rPr>
        <w:t xml:space="preserve"> </w:t>
      </w:r>
      <w:r w:rsidRPr="00E95C6B">
        <w:rPr>
          <w:rFonts w:ascii="Calibri" w:hAnsi="Calibri"/>
        </w:rPr>
        <w:t>επί</w:t>
      </w:r>
      <w:r>
        <w:rPr>
          <w:rFonts w:ascii="Calibri" w:hAnsi="Calibri"/>
        </w:rPr>
        <w:t xml:space="preserve"> </w:t>
      </w:r>
      <w:r w:rsidRPr="00E95C6B">
        <w:rPr>
          <w:rFonts w:ascii="Calibri" w:hAnsi="Calibri"/>
        </w:rPr>
        <w:t>του</w:t>
      </w:r>
      <w:r>
        <w:rPr>
          <w:rFonts w:ascii="Calibri" w:hAnsi="Calibri"/>
        </w:rPr>
        <w:t xml:space="preserve"> </w:t>
      </w:r>
      <w:r w:rsidRPr="00E95C6B">
        <w:rPr>
          <w:rFonts w:ascii="Calibri" w:hAnsi="Calibri"/>
        </w:rPr>
        <w:t>νομοσχεδίου</w:t>
      </w:r>
      <w:r>
        <w:rPr>
          <w:rFonts w:ascii="Calibri" w:hAnsi="Calibri"/>
        </w:rPr>
        <w:t xml:space="preserve"> </w:t>
      </w:r>
      <w:r w:rsidRPr="00E95C6B">
        <w:rPr>
          <w:rFonts w:ascii="Calibri" w:hAnsi="Calibri"/>
        </w:rPr>
        <w:t>στην</w:t>
      </w:r>
      <w:r>
        <w:rPr>
          <w:rFonts w:ascii="Calibri" w:hAnsi="Calibri"/>
        </w:rPr>
        <w:t xml:space="preserve"> </w:t>
      </w:r>
      <w:r w:rsidRPr="00E95C6B">
        <w:rPr>
          <w:rFonts w:ascii="Calibri" w:hAnsi="Calibri"/>
        </w:rPr>
        <w:t>σημερινή</w:t>
      </w:r>
      <w:r>
        <w:rPr>
          <w:rFonts w:ascii="Calibri" w:hAnsi="Calibri"/>
        </w:rPr>
        <w:t xml:space="preserve"> </w:t>
      </w:r>
      <w:r w:rsidRPr="00E95C6B">
        <w:rPr>
          <w:rFonts w:ascii="Calibri" w:hAnsi="Calibri"/>
        </w:rPr>
        <w:t>συνεδρίασή</w:t>
      </w:r>
      <w:r>
        <w:rPr>
          <w:rFonts w:ascii="Calibri" w:hAnsi="Calibri"/>
        </w:rPr>
        <w:t xml:space="preserve"> </w:t>
      </w:r>
      <w:r w:rsidRPr="00E95C6B">
        <w:rPr>
          <w:rFonts w:ascii="Calibri" w:hAnsi="Calibri"/>
        </w:rPr>
        <w:t>μας</w:t>
      </w:r>
      <w:r>
        <w:rPr>
          <w:rFonts w:ascii="Calibri" w:hAnsi="Calibri"/>
        </w:rPr>
        <w:t xml:space="preserve"> </w:t>
      </w:r>
      <w:r w:rsidRPr="00E95C6B">
        <w:rPr>
          <w:rFonts w:ascii="Calibri" w:hAnsi="Calibri"/>
        </w:rPr>
        <w:t>των</w:t>
      </w:r>
      <w:r>
        <w:rPr>
          <w:rFonts w:ascii="Calibri" w:hAnsi="Calibri"/>
        </w:rPr>
        <w:t xml:space="preserve"> </w:t>
      </w:r>
      <w:r w:rsidRPr="00E95C6B">
        <w:rPr>
          <w:rFonts w:ascii="Calibri" w:hAnsi="Calibri"/>
        </w:rPr>
        <w:t>φορέων</w:t>
      </w:r>
      <w:r>
        <w:rPr>
          <w:rFonts w:ascii="Calibri" w:hAnsi="Calibri"/>
        </w:rPr>
        <w:t xml:space="preserve"> </w:t>
      </w:r>
      <w:r w:rsidRPr="00E95C6B">
        <w:rPr>
          <w:rFonts w:ascii="Calibri" w:hAnsi="Calibri"/>
        </w:rPr>
        <w:t>με</w:t>
      </w:r>
      <w:r>
        <w:rPr>
          <w:rFonts w:ascii="Calibri" w:hAnsi="Calibri"/>
        </w:rPr>
        <w:t xml:space="preserve"> </w:t>
      </w:r>
      <w:r w:rsidRPr="00E95C6B">
        <w:rPr>
          <w:rFonts w:ascii="Calibri" w:hAnsi="Calibri"/>
        </w:rPr>
        <w:t>την</w:t>
      </w:r>
      <w:r>
        <w:rPr>
          <w:rFonts w:ascii="Calibri" w:hAnsi="Calibri"/>
        </w:rPr>
        <w:t xml:space="preserve"> </w:t>
      </w:r>
      <w:r w:rsidRPr="00E95C6B">
        <w:rPr>
          <w:rFonts w:ascii="Calibri" w:hAnsi="Calibri"/>
        </w:rPr>
        <w:t>τοποθέτηση</w:t>
      </w:r>
      <w:r>
        <w:rPr>
          <w:rFonts w:ascii="Calibri" w:hAnsi="Calibri"/>
        </w:rPr>
        <w:t xml:space="preserve"> </w:t>
      </w:r>
      <w:r w:rsidRPr="00E95C6B">
        <w:rPr>
          <w:rFonts w:ascii="Calibri" w:hAnsi="Calibri"/>
        </w:rPr>
        <w:t>της</w:t>
      </w:r>
      <w:r>
        <w:rPr>
          <w:rFonts w:ascii="Calibri" w:hAnsi="Calibri"/>
        </w:rPr>
        <w:t xml:space="preserve"> </w:t>
      </w:r>
      <w:r w:rsidRPr="00E95C6B">
        <w:rPr>
          <w:rFonts w:ascii="Calibri" w:hAnsi="Calibri"/>
        </w:rPr>
        <w:t>Γενικής</w:t>
      </w:r>
      <w:r>
        <w:rPr>
          <w:rFonts w:ascii="Calibri" w:hAnsi="Calibri"/>
        </w:rPr>
        <w:t xml:space="preserve"> </w:t>
      </w:r>
      <w:r w:rsidRPr="00E95C6B">
        <w:rPr>
          <w:rFonts w:ascii="Calibri" w:hAnsi="Calibri"/>
        </w:rPr>
        <w:t>Διευθύντριας</w:t>
      </w:r>
      <w:r>
        <w:rPr>
          <w:rFonts w:ascii="Calibri" w:hAnsi="Calibri"/>
        </w:rPr>
        <w:t xml:space="preserve"> </w:t>
      </w:r>
      <w:r w:rsidRPr="00E95C6B">
        <w:rPr>
          <w:rFonts w:ascii="Calibri" w:hAnsi="Calibri"/>
        </w:rPr>
        <w:t>της</w:t>
      </w:r>
      <w:r>
        <w:rPr>
          <w:rFonts w:ascii="Calibri" w:hAnsi="Calibri"/>
        </w:rPr>
        <w:t xml:space="preserve"> Γενικής </w:t>
      </w:r>
      <w:r w:rsidRPr="00E95C6B">
        <w:rPr>
          <w:rFonts w:ascii="Calibri" w:hAnsi="Calibri"/>
        </w:rPr>
        <w:t>Διεύθυνσης</w:t>
      </w:r>
      <w:r>
        <w:rPr>
          <w:rFonts w:ascii="Calibri" w:hAnsi="Calibri"/>
        </w:rPr>
        <w:t xml:space="preserve"> </w:t>
      </w:r>
      <w:r w:rsidRPr="00E95C6B">
        <w:rPr>
          <w:rFonts w:ascii="Calibri" w:hAnsi="Calibri"/>
        </w:rPr>
        <w:t>Ακεραιότητας</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Λογοδοσίας</w:t>
      </w:r>
      <w:r>
        <w:rPr>
          <w:rFonts w:ascii="Calibri" w:hAnsi="Calibri"/>
        </w:rPr>
        <w:t xml:space="preserve"> </w:t>
      </w:r>
      <w:r w:rsidRPr="00E95C6B">
        <w:rPr>
          <w:rFonts w:ascii="Calibri" w:hAnsi="Calibri"/>
        </w:rPr>
        <w:t>της</w:t>
      </w:r>
      <w:r>
        <w:rPr>
          <w:rFonts w:ascii="Calibri" w:hAnsi="Calibri"/>
        </w:rPr>
        <w:t xml:space="preserve"> </w:t>
      </w:r>
      <w:r w:rsidRPr="00E95C6B">
        <w:rPr>
          <w:rFonts w:ascii="Calibri" w:hAnsi="Calibri"/>
        </w:rPr>
        <w:t>Εθνικής</w:t>
      </w:r>
      <w:r>
        <w:rPr>
          <w:rFonts w:ascii="Calibri" w:hAnsi="Calibri"/>
        </w:rPr>
        <w:t xml:space="preserve"> </w:t>
      </w:r>
      <w:r w:rsidRPr="00E95C6B">
        <w:rPr>
          <w:rFonts w:ascii="Calibri" w:hAnsi="Calibri"/>
        </w:rPr>
        <w:t>Αρχής</w:t>
      </w:r>
      <w:r>
        <w:rPr>
          <w:rFonts w:ascii="Calibri" w:hAnsi="Calibri"/>
        </w:rPr>
        <w:t xml:space="preserve"> </w:t>
      </w:r>
      <w:r w:rsidRPr="00E95C6B">
        <w:rPr>
          <w:rFonts w:ascii="Calibri" w:hAnsi="Calibri"/>
        </w:rPr>
        <w:t>Διαφάνειας</w:t>
      </w:r>
      <w:r>
        <w:rPr>
          <w:rFonts w:ascii="Calibri" w:hAnsi="Calibri"/>
        </w:rPr>
        <w:t xml:space="preserve"> </w:t>
      </w:r>
      <w:r w:rsidRPr="00E95C6B">
        <w:rPr>
          <w:rFonts w:ascii="Calibri" w:hAnsi="Calibri"/>
        </w:rPr>
        <w:t>της</w:t>
      </w:r>
      <w:r>
        <w:rPr>
          <w:rFonts w:ascii="Calibri" w:hAnsi="Calibri"/>
        </w:rPr>
        <w:t xml:space="preserve"> </w:t>
      </w:r>
      <w:r w:rsidRPr="00E95C6B">
        <w:rPr>
          <w:rFonts w:ascii="Calibri" w:hAnsi="Calibri"/>
        </w:rPr>
        <w:t>κυρίας</w:t>
      </w:r>
      <w:r>
        <w:rPr>
          <w:rFonts w:ascii="Calibri" w:hAnsi="Calibri"/>
        </w:rPr>
        <w:t xml:space="preserve"> </w:t>
      </w:r>
      <w:r w:rsidRPr="00E95C6B">
        <w:rPr>
          <w:rFonts w:ascii="Calibri" w:hAnsi="Calibri"/>
        </w:rPr>
        <w:t>Μαρίας</w:t>
      </w:r>
      <w:r>
        <w:rPr>
          <w:rFonts w:ascii="Calibri" w:hAnsi="Calibri"/>
        </w:rPr>
        <w:t xml:space="preserve"> </w:t>
      </w:r>
      <w:r w:rsidRPr="00E95C6B">
        <w:rPr>
          <w:rFonts w:ascii="Calibri" w:hAnsi="Calibri"/>
        </w:rPr>
        <w:t>Κωνσταντινίδου</w:t>
      </w:r>
      <w:r>
        <w:rPr>
          <w:rFonts w:ascii="Calibri" w:hAnsi="Calibri"/>
        </w:rPr>
        <w:t xml:space="preserve">. </w:t>
      </w:r>
      <w:r w:rsidR="00D35269">
        <w:rPr>
          <w:rFonts w:ascii="Calibri" w:hAnsi="Calibri"/>
        </w:rPr>
        <w:t>Επίσης, θα παρακαλούσα</w:t>
      </w:r>
      <w:r>
        <w:rPr>
          <w:rFonts w:ascii="Calibri" w:hAnsi="Calibri"/>
        </w:rPr>
        <w:t xml:space="preserve"> όπως είπα, να έχουμε και γραπτώς τις θέσεις όλων των φορέων. </w:t>
      </w:r>
    </w:p>
    <w:p w:rsidR="00BD7B10" w:rsidRDefault="00BD7B10" w:rsidP="0070320E">
      <w:pPr>
        <w:spacing w:line="276" w:lineRule="auto"/>
        <w:ind w:firstLine="720"/>
        <w:contextualSpacing/>
        <w:jc w:val="both"/>
        <w:rPr>
          <w:rFonts w:ascii="Calibri" w:hAnsi="Calibri"/>
        </w:rPr>
      </w:pPr>
      <w:r>
        <w:rPr>
          <w:rFonts w:ascii="Calibri" w:hAnsi="Calibri"/>
        </w:rPr>
        <w:t>Το</w:t>
      </w:r>
      <w:r w:rsidR="0070320E">
        <w:rPr>
          <w:rFonts w:ascii="Calibri" w:hAnsi="Calibri"/>
        </w:rPr>
        <w:t>ν</w:t>
      </w:r>
      <w:r>
        <w:rPr>
          <w:rFonts w:ascii="Calibri" w:hAnsi="Calibri"/>
        </w:rPr>
        <w:t xml:space="preserve"> λόγο έχει η κυρία Κωνσταντινίδου.</w:t>
      </w:r>
    </w:p>
    <w:p w:rsidR="00BD7B10" w:rsidRDefault="00BD7B10" w:rsidP="0070320E">
      <w:pPr>
        <w:spacing w:line="276" w:lineRule="auto"/>
        <w:ind w:firstLine="720"/>
        <w:contextualSpacing/>
        <w:jc w:val="both"/>
        <w:rPr>
          <w:rFonts w:ascii="Calibri" w:hAnsi="Calibri"/>
        </w:rPr>
      </w:pPr>
      <w:r>
        <w:rPr>
          <w:rFonts w:ascii="Calibri" w:hAnsi="Calibri"/>
          <w:b/>
        </w:rPr>
        <w:t xml:space="preserve">ΜΑΡΙΑ ΚΩΝΣΤΑΝΤΙΝΙΔΟΥ (Γενική Διευθύντρια Ακεραιότητας και Λογοδοσίας της Εθνικής Αρχής Διαφάνειας): </w:t>
      </w:r>
      <w:r w:rsidRPr="00E95C6B">
        <w:rPr>
          <w:rFonts w:ascii="Calibri" w:hAnsi="Calibri"/>
        </w:rPr>
        <w:t>Αξιότιμε</w:t>
      </w:r>
      <w:r>
        <w:rPr>
          <w:rFonts w:ascii="Calibri" w:hAnsi="Calibri"/>
        </w:rPr>
        <w:t xml:space="preserve">, </w:t>
      </w:r>
      <w:r w:rsidRPr="00E95C6B">
        <w:rPr>
          <w:rFonts w:ascii="Calibri" w:hAnsi="Calibri"/>
        </w:rPr>
        <w:t>κύριε</w:t>
      </w:r>
      <w:r>
        <w:rPr>
          <w:rFonts w:ascii="Calibri" w:hAnsi="Calibri"/>
        </w:rPr>
        <w:t xml:space="preserve"> </w:t>
      </w:r>
      <w:r w:rsidRPr="00E95C6B">
        <w:rPr>
          <w:rFonts w:ascii="Calibri" w:hAnsi="Calibri"/>
        </w:rPr>
        <w:t>Πρόεδρε</w:t>
      </w:r>
      <w:r>
        <w:rPr>
          <w:rFonts w:ascii="Calibri" w:hAnsi="Calibri"/>
        </w:rPr>
        <w:t xml:space="preserve">, </w:t>
      </w:r>
      <w:r w:rsidRPr="00E95C6B">
        <w:rPr>
          <w:rFonts w:ascii="Calibri" w:hAnsi="Calibri"/>
        </w:rPr>
        <w:t>κύριε</w:t>
      </w:r>
      <w:r>
        <w:rPr>
          <w:rFonts w:ascii="Calibri" w:hAnsi="Calibri"/>
        </w:rPr>
        <w:t xml:space="preserve"> </w:t>
      </w:r>
      <w:r w:rsidRPr="00E95C6B">
        <w:rPr>
          <w:rFonts w:ascii="Calibri" w:hAnsi="Calibri"/>
        </w:rPr>
        <w:t>Υπουργέ</w:t>
      </w:r>
      <w:r>
        <w:rPr>
          <w:rFonts w:ascii="Calibri" w:hAnsi="Calibri"/>
        </w:rPr>
        <w:t xml:space="preserve">, </w:t>
      </w:r>
      <w:r w:rsidRPr="00E95C6B">
        <w:rPr>
          <w:rFonts w:ascii="Calibri" w:hAnsi="Calibri"/>
        </w:rPr>
        <w:t>μέλη</w:t>
      </w:r>
      <w:r>
        <w:rPr>
          <w:rFonts w:ascii="Calibri" w:hAnsi="Calibri"/>
        </w:rPr>
        <w:t xml:space="preserve"> </w:t>
      </w:r>
      <w:r w:rsidRPr="00E95C6B">
        <w:rPr>
          <w:rFonts w:ascii="Calibri" w:hAnsi="Calibri"/>
        </w:rPr>
        <w:t>της</w:t>
      </w:r>
      <w:r>
        <w:rPr>
          <w:rFonts w:ascii="Calibri" w:hAnsi="Calibri"/>
        </w:rPr>
        <w:t xml:space="preserve"> </w:t>
      </w:r>
      <w:r w:rsidRPr="00E95C6B">
        <w:rPr>
          <w:rFonts w:ascii="Calibri" w:hAnsi="Calibri"/>
        </w:rPr>
        <w:t>Επιτροπής</w:t>
      </w:r>
      <w:r>
        <w:rPr>
          <w:rFonts w:ascii="Calibri" w:hAnsi="Calibri"/>
        </w:rPr>
        <w:t xml:space="preserve">, </w:t>
      </w:r>
      <w:r w:rsidRPr="00E95C6B">
        <w:rPr>
          <w:rFonts w:ascii="Calibri" w:hAnsi="Calibri"/>
        </w:rPr>
        <w:t>καλημέρα</w:t>
      </w:r>
      <w:r>
        <w:rPr>
          <w:rFonts w:ascii="Calibri" w:hAnsi="Calibri"/>
        </w:rPr>
        <w:t xml:space="preserve"> σας.</w:t>
      </w:r>
      <w:r w:rsidR="00041D3A">
        <w:rPr>
          <w:rFonts w:ascii="Calibri" w:hAnsi="Calibri"/>
        </w:rPr>
        <w:t xml:space="preserve"> </w:t>
      </w:r>
      <w:r>
        <w:rPr>
          <w:rFonts w:ascii="Calibri" w:hAnsi="Calibri"/>
        </w:rPr>
        <w:t xml:space="preserve"> </w:t>
      </w:r>
      <w:r w:rsidRPr="00E95C6B">
        <w:rPr>
          <w:rFonts w:ascii="Calibri" w:hAnsi="Calibri"/>
        </w:rPr>
        <w:t>Όπως</w:t>
      </w:r>
      <w:r>
        <w:rPr>
          <w:rFonts w:ascii="Calibri" w:hAnsi="Calibri"/>
        </w:rPr>
        <w:t xml:space="preserve"> </w:t>
      </w:r>
      <w:r w:rsidRPr="00E95C6B">
        <w:rPr>
          <w:rFonts w:ascii="Calibri" w:hAnsi="Calibri"/>
        </w:rPr>
        <w:t>γνωρίζουμε</w:t>
      </w:r>
      <w:r w:rsidR="00850627">
        <w:rPr>
          <w:rFonts w:ascii="Calibri" w:hAnsi="Calibri"/>
        </w:rPr>
        <w:t>,</w:t>
      </w:r>
      <w:r>
        <w:rPr>
          <w:rFonts w:ascii="Calibri" w:hAnsi="Calibri"/>
        </w:rPr>
        <w:t xml:space="preserve"> </w:t>
      </w:r>
      <w:r w:rsidRPr="00E95C6B">
        <w:rPr>
          <w:rFonts w:ascii="Calibri" w:hAnsi="Calibri"/>
        </w:rPr>
        <w:t>η</w:t>
      </w:r>
      <w:r>
        <w:rPr>
          <w:rFonts w:ascii="Calibri" w:hAnsi="Calibri"/>
        </w:rPr>
        <w:t xml:space="preserve"> </w:t>
      </w:r>
      <w:r w:rsidRPr="00E95C6B">
        <w:rPr>
          <w:rFonts w:ascii="Calibri" w:hAnsi="Calibri"/>
        </w:rPr>
        <w:t>Εθνική</w:t>
      </w:r>
      <w:r>
        <w:rPr>
          <w:rFonts w:ascii="Calibri" w:hAnsi="Calibri"/>
        </w:rPr>
        <w:t xml:space="preserve"> </w:t>
      </w:r>
      <w:r w:rsidRPr="00E95C6B">
        <w:rPr>
          <w:rFonts w:ascii="Calibri" w:hAnsi="Calibri"/>
        </w:rPr>
        <w:t>Αρχή</w:t>
      </w:r>
      <w:r>
        <w:rPr>
          <w:rFonts w:ascii="Calibri" w:hAnsi="Calibri"/>
        </w:rPr>
        <w:t xml:space="preserve"> </w:t>
      </w:r>
      <w:r w:rsidRPr="00E95C6B">
        <w:rPr>
          <w:rFonts w:ascii="Calibri" w:hAnsi="Calibri"/>
        </w:rPr>
        <w:t>Διαφάνειας</w:t>
      </w:r>
      <w:r>
        <w:rPr>
          <w:rFonts w:ascii="Calibri" w:hAnsi="Calibri"/>
        </w:rPr>
        <w:t xml:space="preserve"> </w:t>
      </w:r>
      <w:r w:rsidRPr="00E95C6B">
        <w:rPr>
          <w:rFonts w:ascii="Calibri" w:hAnsi="Calibri"/>
        </w:rPr>
        <w:t>αποτελεί</w:t>
      </w:r>
      <w:r>
        <w:rPr>
          <w:rFonts w:ascii="Calibri" w:hAnsi="Calibri"/>
        </w:rPr>
        <w:t xml:space="preserve"> </w:t>
      </w:r>
      <w:r w:rsidRPr="00E95C6B">
        <w:rPr>
          <w:rFonts w:ascii="Calibri" w:hAnsi="Calibri"/>
        </w:rPr>
        <w:t>ένα</w:t>
      </w:r>
      <w:r>
        <w:rPr>
          <w:rFonts w:ascii="Calibri" w:hAnsi="Calibri"/>
        </w:rPr>
        <w:t xml:space="preserve"> </w:t>
      </w:r>
      <w:r w:rsidRPr="00E95C6B">
        <w:rPr>
          <w:rFonts w:ascii="Calibri" w:hAnsi="Calibri"/>
        </w:rPr>
        <w:t>από</w:t>
      </w:r>
      <w:r>
        <w:rPr>
          <w:rFonts w:ascii="Calibri" w:hAnsi="Calibri"/>
        </w:rPr>
        <w:t xml:space="preserve"> </w:t>
      </w:r>
      <w:r w:rsidRPr="00E95C6B">
        <w:rPr>
          <w:rFonts w:ascii="Calibri" w:hAnsi="Calibri"/>
        </w:rPr>
        <w:t>τα</w:t>
      </w:r>
      <w:r>
        <w:rPr>
          <w:rFonts w:ascii="Calibri" w:hAnsi="Calibri"/>
        </w:rPr>
        <w:t xml:space="preserve"> </w:t>
      </w:r>
      <w:r w:rsidR="00041D3A">
        <w:rPr>
          <w:rFonts w:ascii="Calibri" w:hAnsi="Calibri"/>
        </w:rPr>
        <w:t>τέσσερα</w:t>
      </w:r>
      <w:r>
        <w:rPr>
          <w:rFonts w:ascii="Calibri" w:hAnsi="Calibri"/>
        </w:rPr>
        <w:t xml:space="preserve"> </w:t>
      </w:r>
      <w:r w:rsidRPr="00E95C6B">
        <w:rPr>
          <w:rFonts w:ascii="Calibri" w:hAnsi="Calibri"/>
        </w:rPr>
        <w:t>όργανα</w:t>
      </w:r>
      <w:r>
        <w:rPr>
          <w:rFonts w:ascii="Calibri" w:hAnsi="Calibri"/>
        </w:rPr>
        <w:t xml:space="preserve"> </w:t>
      </w:r>
      <w:r w:rsidRPr="00E95C6B">
        <w:rPr>
          <w:rFonts w:ascii="Calibri" w:hAnsi="Calibri"/>
        </w:rPr>
        <w:t>ελέγχου</w:t>
      </w:r>
      <w:r>
        <w:rPr>
          <w:rFonts w:ascii="Calibri" w:hAnsi="Calibri"/>
        </w:rPr>
        <w:t xml:space="preserve"> </w:t>
      </w:r>
      <w:r w:rsidRPr="00E95C6B">
        <w:rPr>
          <w:rFonts w:ascii="Calibri" w:hAnsi="Calibri"/>
        </w:rPr>
        <w:t>του</w:t>
      </w:r>
      <w:r>
        <w:rPr>
          <w:rFonts w:ascii="Calibri" w:hAnsi="Calibri"/>
        </w:rPr>
        <w:t xml:space="preserve"> </w:t>
      </w:r>
      <w:r w:rsidRPr="00E95C6B">
        <w:rPr>
          <w:rFonts w:ascii="Calibri" w:hAnsi="Calibri"/>
        </w:rPr>
        <w:t>πόθεν</w:t>
      </w:r>
      <w:r>
        <w:rPr>
          <w:rFonts w:ascii="Calibri" w:hAnsi="Calibri"/>
        </w:rPr>
        <w:t xml:space="preserve"> </w:t>
      </w:r>
      <w:r w:rsidRPr="00E95C6B">
        <w:rPr>
          <w:rFonts w:ascii="Calibri" w:hAnsi="Calibri"/>
        </w:rPr>
        <w:t>έσχες</w:t>
      </w:r>
      <w:r>
        <w:rPr>
          <w:rFonts w:ascii="Calibri" w:hAnsi="Calibri"/>
        </w:rPr>
        <w:t xml:space="preserve"> </w:t>
      </w:r>
      <w:r w:rsidRPr="00E95C6B">
        <w:rPr>
          <w:rFonts w:ascii="Calibri" w:hAnsi="Calibri"/>
        </w:rPr>
        <w:t>με</w:t>
      </w:r>
      <w:r>
        <w:rPr>
          <w:rFonts w:ascii="Calibri" w:hAnsi="Calibri"/>
        </w:rPr>
        <w:t xml:space="preserve"> </w:t>
      </w:r>
      <w:r w:rsidRPr="00E95C6B">
        <w:rPr>
          <w:rFonts w:ascii="Calibri" w:hAnsi="Calibri"/>
        </w:rPr>
        <w:t>υπόχρεους</w:t>
      </w:r>
      <w:r>
        <w:rPr>
          <w:rFonts w:ascii="Calibri" w:hAnsi="Calibri"/>
        </w:rPr>
        <w:t xml:space="preserve"> </w:t>
      </w:r>
      <w:r w:rsidRPr="00E95C6B">
        <w:rPr>
          <w:rFonts w:ascii="Calibri" w:hAnsi="Calibri"/>
        </w:rPr>
        <w:t>κυρίως</w:t>
      </w:r>
      <w:r>
        <w:rPr>
          <w:rFonts w:ascii="Calibri" w:hAnsi="Calibri"/>
        </w:rPr>
        <w:t xml:space="preserve"> </w:t>
      </w:r>
      <w:r w:rsidRPr="00E95C6B">
        <w:rPr>
          <w:rFonts w:ascii="Calibri" w:hAnsi="Calibri"/>
        </w:rPr>
        <w:t>από</w:t>
      </w:r>
      <w:r>
        <w:rPr>
          <w:rFonts w:ascii="Calibri" w:hAnsi="Calibri"/>
        </w:rPr>
        <w:t xml:space="preserve"> </w:t>
      </w:r>
      <w:r w:rsidRPr="00E95C6B">
        <w:rPr>
          <w:rFonts w:ascii="Calibri" w:hAnsi="Calibri"/>
        </w:rPr>
        <w:t>το</w:t>
      </w:r>
      <w:r w:rsidR="00041D3A">
        <w:rPr>
          <w:rFonts w:ascii="Calibri" w:hAnsi="Calibri"/>
        </w:rPr>
        <w:t>ν</w:t>
      </w:r>
      <w:r>
        <w:rPr>
          <w:rFonts w:ascii="Calibri" w:hAnsi="Calibri"/>
        </w:rPr>
        <w:t xml:space="preserve"> </w:t>
      </w:r>
      <w:r w:rsidRPr="00E95C6B">
        <w:rPr>
          <w:rFonts w:ascii="Calibri" w:hAnsi="Calibri"/>
        </w:rPr>
        <w:t>δημόσιο</w:t>
      </w:r>
      <w:r>
        <w:rPr>
          <w:rFonts w:ascii="Calibri" w:hAnsi="Calibri"/>
        </w:rPr>
        <w:t xml:space="preserve"> </w:t>
      </w:r>
      <w:r w:rsidRPr="00E95C6B">
        <w:rPr>
          <w:rFonts w:ascii="Calibri" w:hAnsi="Calibri"/>
        </w:rPr>
        <w:t>τομέα</w:t>
      </w:r>
      <w:r>
        <w:rPr>
          <w:rFonts w:ascii="Calibri" w:hAnsi="Calibri"/>
        </w:rPr>
        <w:t>.</w:t>
      </w:r>
    </w:p>
    <w:p w:rsidR="00BD7B10" w:rsidRDefault="00BD7B10" w:rsidP="0070320E">
      <w:pPr>
        <w:spacing w:line="276" w:lineRule="auto"/>
        <w:ind w:firstLine="720"/>
        <w:contextualSpacing/>
        <w:jc w:val="both"/>
        <w:rPr>
          <w:rFonts w:ascii="Calibri" w:hAnsi="Calibri"/>
        </w:rPr>
      </w:pPr>
      <w:r w:rsidRPr="00E95C6B">
        <w:rPr>
          <w:rFonts w:ascii="Calibri" w:hAnsi="Calibri"/>
        </w:rPr>
        <w:t>Εκπροσωπώντας</w:t>
      </w:r>
      <w:r>
        <w:rPr>
          <w:rFonts w:ascii="Calibri" w:hAnsi="Calibri"/>
        </w:rPr>
        <w:t xml:space="preserve"> </w:t>
      </w:r>
      <w:r w:rsidRPr="00E95C6B">
        <w:rPr>
          <w:rFonts w:ascii="Calibri" w:hAnsi="Calibri"/>
        </w:rPr>
        <w:t>την</w:t>
      </w:r>
      <w:r>
        <w:rPr>
          <w:rFonts w:ascii="Calibri" w:hAnsi="Calibri"/>
        </w:rPr>
        <w:t xml:space="preserve"> </w:t>
      </w:r>
      <w:r w:rsidRPr="00E95C6B">
        <w:rPr>
          <w:rFonts w:ascii="Calibri" w:hAnsi="Calibri"/>
        </w:rPr>
        <w:t>Αρχή</w:t>
      </w:r>
      <w:r>
        <w:rPr>
          <w:rFonts w:ascii="Calibri" w:hAnsi="Calibri"/>
        </w:rPr>
        <w:t xml:space="preserve">, </w:t>
      </w:r>
      <w:r w:rsidRPr="00E95C6B">
        <w:rPr>
          <w:rFonts w:ascii="Calibri" w:hAnsi="Calibri"/>
        </w:rPr>
        <w:t>θα</w:t>
      </w:r>
      <w:r>
        <w:rPr>
          <w:rFonts w:ascii="Calibri" w:hAnsi="Calibri"/>
        </w:rPr>
        <w:t xml:space="preserve"> </w:t>
      </w:r>
      <w:r w:rsidRPr="00E95C6B">
        <w:rPr>
          <w:rFonts w:ascii="Calibri" w:hAnsi="Calibri"/>
        </w:rPr>
        <w:t>ήθελα</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αναφέρω</w:t>
      </w:r>
      <w:r>
        <w:rPr>
          <w:rFonts w:ascii="Calibri" w:hAnsi="Calibri"/>
        </w:rPr>
        <w:t xml:space="preserve"> </w:t>
      </w:r>
      <w:r w:rsidRPr="00E95C6B">
        <w:rPr>
          <w:rFonts w:ascii="Calibri" w:hAnsi="Calibri"/>
        </w:rPr>
        <w:t>ότι</w:t>
      </w:r>
      <w:r>
        <w:rPr>
          <w:rFonts w:ascii="Calibri" w:hAnsi="Calibri"/>
        </w:rPr>
        <w:t xml:space="preserve"> </w:t>
      </w:r>
      <w:r w:rsidRPr="00E95C6B">
        <w:rPr>
          <w:rFonts w:ascii="Calibri" w:hAnsi="Calibri"/>
        </w:rPr>
        <w:t>έχουμε</w:t>
      </w:r>
      <w:r>
        <w:rPr>
          <w:rFonts w:ascii="Calibri" w:hAnsi="Calibri"/>
        </w:rPr>
        <w:t xml:space="preserve"> </w:t>
      </w:r>
      <w:r w:rsidRPr="00E95C6B">
        <w:rPr>
          <w:rFonts w:ascii="Calibri" w:hAnsi="Calibri"/>
        </w:rPr>
        <w:t>ήδη</w:t>
      </w:r>
      <w:r>
        <w:rPr>
          <w:rFonts w:ascii="Calibri" w:hAnsi="Calibri"/>
        </w:rPr>
        <w:t xml:space="preserve"> </w:t>
      </w:r>
      <w:r w:rsidRPr="00E95C6B">
        <w:rPr>
          <w:rFonts w:ascii="Calibri" w:hAnsi="Calibri"/>
        </w:rPr>
        <w:t>λάβει</w:t>
      </w:r>
      <w:r>
        <w:rPr>
          <w:rFonts w:ascii="Calibri" w:hAnsi="Calibri"/>
        </w:rPr>
        <w:t xml:space="preserve"> </w:t>
      </w:r>
      <w:r w:rsidRPr="00E95C6B">
        <w:rPr>
          <w:rFonts w:ascii="Calibri" w:hAnsi="Calibri"/>
        </w:rPr>
        <w:t>μέρος</w:t>
      </w:r>
      <w:r>
        <w:rPr>
          <w:rFonts w:ascii="Calibri" w:hAnsi="Calibri"/>
        </w:rPr>
        <w:t xml:space="preserve"> </w:t>
      </w:r>
      <w:r w:rsidRPr="00E95C6B">
        <w:rPr>
          <w:rFonts w:ascii="Calibri" w:hAnsi="Calibri"/>
        </w:rPr>
        <w:t>στη</w:t>
      </w:r>
      <w:r w:rsidR="00041D3A">
        <w:rPr>
          <w:rFonts w:ascii="Calibri" w:hAnsi="Calibri"/>
        </w:rPr>
        <w:t>ν</w:t>
      </w:r>
      <w:r>
        <w:rPr>
          <w:rFonts w:ascii="Calibri" w:hAnsi="Calibri"/>
        </w:rPr>
        <w:t xml:space="preserve"> </w:t>
      </w:r>
      <w:r w:rsidRPr="00E95C6B">
        <w:rPr>
          <w:rFonts w:ascii="Calibri" w:hAnsi="Calibri"/>
        </w:rPr>
        <w:t>διαβούλευση</w:t>
      </w:r>
      <w:r>
        <w:rPr>
          <w:rFonts w:ascii="Calibri" w:hAnsi="Calibri"/>
        </w:rPr>
        <w:t xml:space="preserve"> </w:t>
      </w:r>
      <w:r w:rsidRPr="00E95C6B">
        <w:rPr>
          <w:rFonts w:ascii="Calibri" w:hAnsi="Calibri"/>
        </w:rPr>
        <w:t>που</w:t>
      </w:r>
      <w:r>
        <w:rPr>
          <w:rFonts w:ascii="Calibri" w:hAnsi="Calibri"/>
        </w:rPr>
        <w:t xml:space="preserve"> </w:t>
      </w:r>
      <w:r w:rsidRPr="00E95C6B">
        <w:rPr>
          <w:rFonts w:ascii="Calibri" w:hAnsi="Calibri"/>
        </w:rPr>
        <w:t>έχει</w:t>
      </w:r>
      <w:r>
        <w:rPr>
          <w:rFonts w:ascii="Calibri" w:hAnsi="Calibri"/>
        </w:rPr>
        <w:t xml:space="preserve"> </w:t>
      </w:r>
      <w:r w:rsidRPr="00E95C6B">
        <w:rPr>
          <w:rFonts w:ascii="Calibri" w:hAnsi="Calibri"/>
        </w:rPr>
        <w:t>προηγηθεί</w:t>
      </w:r>
      <w:r>
        <w:rPr>
          <w:rFonts w:ascii="Calibri" w:hAnsi="Calibri"/>
        </w:rPr>
        <w:t xml:space="preserve"> </w:t>
      </w:r>
      <w:r w:rsidRPr="00E95C6B">
        <w:rPr>
          <w:rFonts w:ascii="Calibri" w:hAnsi="Calibri"/>
        </w:rPr>
        <w:t>για</w:t>
      </w:r>
      <w:r>
        <w:rPr>
          <w:rFonts w:ascii="Calibri" w:hAnsi="Calibri"/>
        </w:rPr>
        <w:t xml:space="preserve"> </w:t>
      </w:r>
      <w:r w:rsidRPr="00E95C6B">
        <w:rPr>
          <w:rFonts w:ascii="Calibri" w:hAnsi="Calibri"/>
        </w:rPr>
        <w:t>το</w:t>
      </w:r>
      <w:r>
        <w:rPr>
          <w:rFonts w:ascii="Calibri" w:hAnsi="Calibri"/>
        </w:rPr>
        <w:t xml:space="preserve"> </w:t>
      </w:r>
      <w:r w:rsidRPr="00E95C6B">
        <w:rPr>
          <w:rFonts w:ascii="Calibri" w:hAnsi="Calibri"/>
        </w:rPr>
        <w:t>σχέδιο</w:t>
      </w:r>
      <w:r>
        <w:rPr>
          <w:rFonts w:ascii="Calibri" w:hAnsi="Calibri"/>
        </w:rPr>
        <w:t xml:space="preserve"> </w:t>
      </w:r>
      <w:r w:rsidRPr="00E95C6B">
        <w:rPr>
          <w:rFonts w:ascii="Calibri" w:hAnsi="Calibri"/>
        </w:rPr>
        <w:t>νόμο</w:t>
      </w:r>
      <w:r>
        <w:rPr>
          <w:rFonts w:ascii="Calibri" w:hAnsi="Calibri"/>
        </w:rPr>
        <w:t xml:space="preserve">υ </w:t>
      </w:r>
      <w:r w:rsidRPr="00E95C6B">
        <w:rPr>
          <w:rFonts w:ascii="Calibri" w:hAnsi="Calibri"/>
        </w:rPr>
        <w:t>και</w:t>
      </w:r>
      <w:r>
        <w:rPr>
          <w:rFonts w:ascii="Calibri" w:hAnsi="Calibri"/>
        </w:rPr>
        <w:t xml:space="preserve"> </w:t>
      </w:r>
      <w:r w:rsidRPr="00E95C6B">
        <w:rPr>
          <w:rFonts w:ascii="Calibri" w:hAnsi="Calibri"/>
        </w:rPr>
        <w:t>είχαμε</w:t>
      </w:r>
      <w:r>
        <w:rPr>
          <w:rFonts w:ascii="Calibri" w:hAnsi="Calibri"/>
        </w:rPr>
        <w:t xml:space="preserve"> </w:t>
      </w:r>
      <w:r w:rsidRPr="00E95C6B">
        <w:rPr>
          <w:rFonts w:ascii="Calibri" w:hAnsi="Calibri"/>
        </w:rPr>
        <w:t>καταθέσει</w:t>
      </w:r>
      <w:r>
        <w:rPr>
          <w:rFonts w:ascii="Calibri" w:hAnsi="Calibri"/>
        </w:rPr>
        <w:t xml:space="preserve"> </w:t>
      </w:r>
      <w:r w:rsidRPr="00E95C6B">
        <w:rPr>
          <w:rFonts w:ascii="Calibri" w:hAnsi="Calibri"/>
        </w:rPr>
        <w:t>τις</w:t>
      </w:r>
      <w:r>
        <w:rPr>
          <w:rFonts w:ascii="Calibri" w:hAnsi="Calibri"/>
        </w:rPr>
        <w:t xml:space="preserve"> </w:t>
      </w:r>
      <w:r w:rsidRPr="00E95C6B">
        <w:rPr>
          <w:rFonts w:ascii="Calibri" w:hAnsi="Calibri"/>
        </w:rPr>
        <w:lastRenderedPageBreak/>
        <w:t>παρατηρήσεις</w:t>
      </w:r>
      <w:r w:rsidR="00041D3A">
        <w:rPr>
          <w:rFonts w:ascii="Calibri" w:hAnsi="Calibri"/>
        </w:rPr>
        <w:t xml:space="preserve"> μας</w:t>
      </w:r>
      <w:r>
        <w:rPr>
          <w:rFonts w:ascii="Calibri" w:hAnsi="Calibri"/>
        </w:rPr>
        <w:t xml:space="preserve"> </w:t>
      </w:r>
      <w:r w:rsidRPr="00E95C6B">
        <w:rPr>
          <w:rFonts w:ascii="Calibri" w:hAnsi="Calibri"/>
        </w:rPr>
        <w:t>οι</w:t>
      </w:r>
      <w:r>
        <w:rPr>
          <w:rFonts w:ascii="Calibri" w:hAnsi="Calibri"/>
        </w:rPr>
        <w:t xml:space="preserve"> </w:t>
      </w:r>
      <w:r w:rsidRPr="00E95C6B">
        <w:rPr>
          <w:rFonts w:ascii="Calibri" w:hAnsi="Calibri"/>
        </w:rPr>
        <w:t>οποίες</w:t>
      </w:r>
      <w:r>
        <w:rPr>
          <w:rFonts w:ascii="Calibri" w:hAnsi="Calibri"/>
        </w:rPr>
        <w:t xml:space="preserve"> </w:t>
      </w:r>
      <w:r w:rsidRPr="00E95C6B">
        <w:rPr>
          <w:rFonts w:ascii="Calibri" w:hAnsi="Calibri"/>
        </w:rPr>
        <w:t>στο</w:t>
      </w:r>
      <w:r>
        <w:rPr>
          <w:rFonts w:ascii="Calibri" w:hAnsi="Calibri"/>
        </w:rPr>
        <w:t xml:space="preserve"> </w:t>
      </w:r>
      <w:r w:rsidRPr="00E95C6B">
        <w:rPr>
          <w:rFonts w:ascii="Calibri" w:hAnsi="Calibri"/>
        </w:rPr>
        <w:t>μεγαλύτερο</w:t>
      </w:r>
      <w:r>
        <w:rPr>
          <w:rFonts w:ascii="Calibri" w:hAnsi="Calibri"/>
        </w:rPr>
        <w:t xml:space="preserve"> </w:t>
      </w:r>
      <w:r w:rsidRPr="00E95C6B">
        <w:rPr>
          <w:rFonts w:ascii="Calibri" w:hAnsi="Calibri"/>
        </w:rPr>
        <w:t>μέρος</w:t>
      </w:r>
      <w:r>
        <w:rPr>
          <w:rFonts w:ascii="Calibri" w:hAnsi="Calibri"/>
        </w:rPr>
        <w:t xml:space="preserve"> </w:t>
      </w:r>
      <w:r w:rsidRPr="00E95C6B">
        <w:rPr>
          <w:rFonts w:ascii="Calibri" w:hAnsi="Calibri"/>
        </w:rPr>
        <w:t>τους</w:t>
      </w:r>
      <w:r>
        <w:rPr>
          <w:rFonts w:ascii="Calibri" w:hAnsi="Calibri"/>
        </w:rPr>
        <w:t xml:space="preserve"> </w:t>
      </w:r>
      <w:r w:rsidRPr="00E95C6B">
        <w:rPr>
          <w:rFonts w:ascii="Calibri" w:hAnsi="Calibri"/>
        </w:rPr>
        <w:t>έχουν</w:t>
      </w:r>
      <w:r>
        <w:rPr>
          <w:rFonts w:ascii="Calibri" w:hAnsi="Calibri"/>
        </w:rPr>
        <w:t xml:space="preserve"> </w:t>
      </w:r>
      <w:r w:rsidRPr="00E95C6B">
        <w:rPr>
          <w:rFonts w:ascii="Calibri" w:hAnsi="Calibri"/>
        </w:rPr>
        <w:t>γίνει</w:t>
      </w:r>
      <w:r>
        <w:rPr>
          <w:rFonts w:ascii="Calibri" w:hAnsi="Calibri"/>
        </w:rPr>
        <w:t xml:space="preserve"> </w:t>
      </w:r>
      <w:r w:rsidRPr="00E95C6B">
        <w:rPr>
          <w:rFonts w:ascii="Calibri" w:hAnsi="Calibri"/>
        </w:rPr>
        <w:t>αποδεκτές</w:t>
      </w:r>
      <w:r>
        <w:rPr>
          <w:rFonts w:ascii="Calibri" w:hAnsi="Calibri"/>
        </w:rPr>
        <w:t xml:space="preserve">. </w:t>
      </w:r>
      <w:r w:rsidRPr="00E95C6B">
        <w:rPr>
          <w:rFonts w:ascii="Calibri" w:hAnsi="Calibri"/>
        </w:rPr>
        <w:t>Παρά</w:t>
      </w:r>
      <w:r>
        <w:rPr>
          <w:rFonts w:ascii="Calibri" w:hAnsi="Calibri"/>
        </w:rPr>
        <w:t xml:space="preserve"> </w:t>
      </w:r>
      <w:r w:rsidRPr="00E95C6B">
        <w:rPr>
          <w:rFonts w:ascii="Calibri" w:hAnsi="Calibri"/>
        </w:rPr>
        <w:t>ταύτα</w:t>
      </w:r>
      <w:r>
        <w:rPr>
          <w:rFonts w:ascii="Calibri" w:hAnsi="Calibri"/>
        </w:rPr>
        <w:t xml:space="preserve"> θα </w:t>
      </w:r>
      <w:r w:rsidRPr="00E95C6B">
        <w:rPr>
          <w:rFonts w:ascii="Calibri" w:hAnsi="Calibri"/>
        </w:rPr>
        <w:t>θέλ</w:t>
      </w:r>
      <w:r>
        <w:rPr>
          <w:rFonts w:ascii="Calibri" w:hAnsi="Calibri"/>
        </w:rPr>
        <w:t>α</w:t>
      </w:r>
      <w:r w:rsidRPr="00E95C6B">
        <w:rPr>
          <w:rFonts w:ascii="Calibri" w:hAnsi="Calibri"/>
        </w:rPr>
        <w:t>με</w:t>
      </w:r>
      <w:r>
        <w:rPr>
          <w:rFonts w:ascii="Calibri" w:hAnsi="Calibri"/>
        </w:rPr>
        <w:t xml:space="preserve"> </w:t>
      </w:r>
      <w:r w:rsidRPr="00E95C6B">
        <w:rPr>
          <w:rFonts w:ascii="Calibri" w:hAnsi="Calibri"/>
        </w:rPr>
        <w:t>μόνο</w:t>
      </w:r>
      <w:r w:rsidR="00850627">
        <w:rPr>
          <w:rFonts w:ascii="Calibri" w:hAnsi="Calibri"/>
        </w:rPr>
        <w:t>ν</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επισημάνουμε</w:t>
      </w:r>
      <w:r>
        <w:rPr>
          <w:rFonts w:ascii="Calibri" w:hAnsi="Calibri"/>
        </w:rPr>
        <w:t xml:space="preserve"> </w:t>
      </w:r>
      <w:r w:rsidRPr="00E95C6B">
        <w:rPr>
          <w:rFonts w:ascii="Calibri" w:hAnsi="Calibri"/>
        </w:rPr>
        <w:t>καθώς</w:t>
      </w:r>
      <w:r>
        <w:rPr>
          <w:rFonts w:ascii="Calibri" w:hAnsi="Calibri"/>
        </w:rPr>
        <w:t xml:space="preserve"> </w:t>
      </w:r>
      <w:r w:rsidRPr="00E95C6B">
        <w:rPr>
          <w:rFonts w:ascii="Calibri" w:hAnsi="Calibri"/>
        </w:rPr>
        <w:t>η</w:t>
      </w:r>
      <w:r>
        <w:rPr>
          <w:rFonts w:ascii="Calibri" w:hAnsi="Calibri"/>
        </w:rPr>
        <w:t xml:space="preserve"> </w:t>
      </w:r>
      <w:r w:rsidRPr="00E95C6B">
        <w:rPr>
          <w:rFonts w:ascii="Calibri" w:hAnsi="Calibri"/>
        </w:rPr>
        <w:t>Αρχή</w:t>
      </w:r>
      <w:r>
        <w:rPr>
          <w:rFonts w:ascii="Calibri" w:hAnsi="Calibri"/>
        </w:rPr>
        <w:t xml:space="preserve"> </w:t>
      </w:r>
      <w:r w:rsidRPr="00E95C6B">
        <w:rPr>
          <w:rFonts w:ascii="Calibri" w:hAnsi="Calibri"/>
        </w:rPr>
        <w:t>αποτελεί</w:t>
      </w:r>
      <w:r>
        <w:rPr>
          <w:rFonts w:ascii="Calibri" w:hAnsi="Calibri"/>
        </w:rPr>
        <w:t xml:space="preserve"> </w:t>
      </w:r>
      <w:r w:rsidRPr="00E95C6B">
        <w:rPr>
          <w:rFonts w:ascii="Calibri" w:hAnsi="Calibri"/>
        </w:rPr>
        <w:t>τον</w:t>
      </w:r>
      <w:r>
        <w:rPr>
          <w:rFonts w:ascii="Calibri" w:hAnsi="Calibri"/>
        </w:rPr>
        <w:t xml:space="preserve"> </w:t>
      </w:r>
      <w:r w:rsidRPr="00E95C6B">
        <w:rPr>
          <w:rFonts w:ascii="Calibri" w:hAnsi="Calibri"/>
        </w:rPr>
        <w:t>φορέα</w:t>
      </w:r>
      <w:r>
        <w:rPr>
          <w:rFonts w:ascii="Calibri" w:hAnsi="Calibri"/>
        </w:rPr>
        <w:t xml:space="preserve"> </w:t>
      </w:r>
      <w:r w:rsidRPr="00E95C6B">
        <w:rPr>
          <w:rFonts w:ascii="Calibri" w:hAnsi="Calibri"/>
        </w:rPr>
        <w:t>ο</w:t>
      </w:r>
      <w:r>
        <w:rPr>
          <w:rFonts w:ascii="Calibri" w:hAnsi="Calibri"/>
        </w:rPr>
        <w:t xml:space="preserve"> </w:t>
      </w:r>
      <w:r w:rsidRPr="00E95C6B">
        <w:rPr>
          <w:rFonts w:ascii="Calibri" w:hAnsi="Calibri"/>
        </w:rPr>
        <w:t>οποίος</w:t>
      </w:r>
      <w:r>
        <w:rPr>
          <w:rFonts w:ascii="Calibri" w:hAnsi="Calibri"/>
        </w:rPr>
        <w:t xml:space="preserve"> </w:t>
      </w:r>
      <w:r w:rsidRPr="00E95C6B">
        <w:rPr>
          <w:rFonts w:ascii="Calibri" w:hAnsi="Calibri"/>
        </w:rPr>
        <w:t>θα</w:t>
      </w:r>
      <w:r>
        <w:rPr>
          <w:rFonts w:ascii="Calibri" w:hAnsi="Calibri"/>
        </w:rPr>
        <w:t xml:space="preserve"> </w:t>
      </w:r>
      <w:r w:rsidRPr="00E95C6B">
        <w:rPr>
          <w:rFonts w:ascii="Calibri" w:hAnsi="Calibri"/>
        </w:rPr>
        <w:t>έχει</w:t>
      </w:r>
      <w:r>
        <w:rPr>
          <w:rFonts w:ascii="Calibri" w:hAnsi="Calibri"/>
        </w:rPr>
        <w:t xml:space="preserve"> </w:t>
      </w:r>
      <w:r w:rsidRPr="00E95C6B">
        <w:rPr>
          <w:rFonts w:ascii="Calibri" w:hAnsi="Calibri"/>
        </w:rPr>
        <w:t>τη</w:t>
      </w:r>
      <w:r w:rsidR="00850627">
        <w:rPr>
          <w:rFonts w:ascii="Calibri" w:hAnsi="Calibri"/>
        </w:rPr>
        <w:t>ν</w:t>
      </w:r>
      <w:r>
        <w:rPr>
          <w:rFonts w:ascii="Calibri" w:hAnsi="Calibri"/>
        </w:rPr>
        <w:t xml:space="preserve"> </w:t>
      </w:r>
      <w:r w:rsidRPr="00E95C6B">
        <w:rPr>
          <w:rFonts w:ascii="Calibri" w:hAnsi="Calibri"/>
        </w:rPr>
        <w:t>διοίκηση</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τη</w:t>
      </w:r>
      <w:r w:rsidR="00850627">
        <w:rPr>
          <w:rFonts w:ascii="Calibri" w:hAnsi="Calibri"/>
        </w:rPr>
        <w:t>ν</w:t>
      </w:r>
      <w:r>
        <w:rPr>
          <w:rFonts w:ascii="Calibri" w:hAnsi="Calibri"/>
        </w:rPr>
        <w:t xml:space="preserve"> </w:t>
      </w:r>
      <w:r w:rsidRPr="00E95C6B">
        <w:rPr>
          <w:rFonts w:ascii="Calibri" w:hAnsi="Calibri"/>
        </w:rPr>
        <w:t>διαχείριση</w:t>
      </w:r>
      <w:r>
        <w:rPr>
          <w:rFonts w:ascii="Calibri" w:hAnsi="Calibri"/>
        </w:rPr>
        <w:t xml:space="preserve"> </w:t>
      </w:r>
      <w:r w:rsidRPr="00E95C6B">
        <w:rPr>
          <w:rFonts w:ascii="Calibri" w:hAnsi="Calibri"/>
        </w:rPr>
        <w:t>των</w:t>
      </w:r>
      <w:r>
        <w:rPr>
          <w:rFonts w:ascii="Calibri" w:hAnsi="Calibri"/>
        </w:rPr>
        <w:t xml:space="preserve"> </w:t>
      </w:r>
      <w:r w:rsidRPr="00E95C6B">
        <w:rPr>
          <w:rFonts w:ascii="Calibri" w:hAnsi="Calibri"/>
        </w:rPr>
        <w:t>συμβάσεων</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την</w:t>
      </w:r>
      <w:r>
        <w:rPr>
          <w:rFonts w:ascii="Calibri" w:hAnsi="Calibri"/>
        </w:rPr>
        <w:t xml:space="preserve"> </w:t>
      </w:r>
      <w:r w:rsidRPr="00E95C6B">
        <w:rPr>
          <w:rFonts w:ascii="Calibri" w:hAnsi="Calibri"/>
        </w:rPr>
        <w:t>ηλεκτρονική</w:t>
      </w:r>
      <w:r>
        <w:rPr>
          <w:rFonts w:ascii="Calibri" w:hAnsi="Calibri"/>
        </w:rPr>
        <w:t xml:space="preserve"> </w:t>
      </w:r>
      <w:r w:rsidRPr="00E95C6B">
        <w:rPr>
          <w:rFonts w:ascii="Calibri" w:hAnsi="Calibri"/>
        </w:rPr>
        <w:t>εφαρμογή</w:t>
      </w:r>
      <w:r>
        <w:rPr>
          <w:rFonts w:ascii="Calibri" w:hAnsi="Calibri"/>
        </w:rPr>
        <w:t xml:space="preserve"> </w:t>
      </w:r>
      <w:r w:rsidRPr="00E95C6B">
        <w:rPr>
          <w:rFonts w:ascii="Calibri" w:hAnsi="Calibri"/>
        </w:rPr>
        <w:t>του</w:t>
      </w:r>
      <w:r>
        <w:rPr>
          <w:rFonts w:ascii="Calibri" w:hAnsi="Calibri"/>
        </w:rPr>
        <w:t xml:space="preserve"> </w:t>
      </w:r>
      <w:r w:rsidRPr="00E95C6B">
        <w:rPr>
          <w:rFonts w:ascii="Calibri" w:hAnsi="Calibri"/>
        </w:rPr>
        <w:t>πόθεν</w:t>
      </w:r>
      <w:r>
        <w:rPr>
          <w:rFonts w:ascii="Calibri" w:hAnsi="Calibri"/>
        </w:rPr>
        <w:t xml:space="preserve"> </w:t>
      </w:r>
      <w:r w:rsidRPr="00E95C6B">
        <w:rPr>
          <w:rFonts w:ascii="Calibri" w:hAnsi="Calibri"/>
        </w:rPr>
        <w:t>έσχες</w:t>
      </w:r>
      <w:r>
        <w:rPr>
          <w:rFonts w:ascii="Calibri" w:hAnsi="Calibri"/>
        </w:rPr>
        <w:t xml:space="preserve">, </w:t>
      </w:r>
      <w:r w:rsidRPr="00E95C6B">
        <w:rPr>
          <w:rFonts w:ascii="Calibri" w:hAnsi="Calibri"/>
        </w:rPr>
        <w:t>έχει</w:t>
      </w:r>
      <w:r>
        <w:rPr>
          <w:rFonts w:ascii="Calibri" w:hAnsi="Calibri"/>
        </w:rPr>
        <w:t xml:space="preserve"> </w:t>
      </w:r>
      <w:r w:rsidRPr="00E95C6B">
        <w:rPr>
          <w:rFonts w:ascii="Calibri" w:hAnsi="Calibri"/>
        </w:rPr>
        <w:t>μεγάλη</w:t>
      </w:r>
      <w:r>
        <w:rPr>
          <w:rFonts w:ascii="Calibri" w:hAnsi="Calibri"/>
        </w:rPr>
        <w:t xml:space="preserve"> </w:t>
      </w:r>
      <w:r w:rsidRPr="00E95C6B">
        <w:rPr>
          <w:rFonts w:ascii="Calibri" w:hAnsi="Calibri"/>
        </w:rPr>
        <w:t>ανάγκη</w:t>
      </w:r>
      <w:r>
        <w:rPr>
          <w:rFonts w:ascii="Calibri" w:hAnsi="Calibri"/>
        </w:rPr>
        <w:t xml:space="preserve"> </w:t>
      </w:r>
      <w:r w:rsidRPr="00E95C6B">
        <w:rPr>
          <w:rFonts w:ascii="Calibri" w:hAnsi="Calibri"/>
        </w:rPr>
        <w:t>για</w:t>
      </w:r>
      <w:r>
        <w:rPr>
          <w:rFonts w:ascii="Calibri" w:hAnsi="Calibri"/>
        </w:rPr>
        <w:t xml:space="preserve"> </w:t>
      </w:r>
      <w:r w:rsidRPr="00E95C6B">
        <w:rPr>
          <w:rFonts w:ascii="Calibri" w:hAnsi="Calibri"/>
        </w:rPr>
        <w:t>ενίσχυση</w:t>
      </w:r>
      <w:r>
        <w:rPr>
          <w:rFonts w:ascii="Calibri" w:hAnsi="Calibri"/>
        </w:rPr>
        <w:t xml:space="preserve"> </w:t>
      </w:r>
      <w:r w:rsidR="00041D3A">
        <w:rPr>
          <w:rFonts w:ascii="Calibri" w:hAnsi="Calibri"/>
        </w:rPr>
        <w:t xml:space="preserve">κυρίως </w:t>
      </w:r>
      <w:r w:rsidRPr="00E95C6B">
        <w:rPr>
          <w:rFonts w:ascii="Calibri" w:hAnsi="Calibri"/>
        </w:rPr>
        <w:t>του</w:t>
      </w:r>
      <w:r>
        <w:rPr>
          <w:rFonts w:ascii="Calibri" w:hAnsi="Calibri"/>
        </w:rPr>
        <w:t xml:space="preserve"> </w:t>
      </w:r>
      <w:r w:rsidRPr="00E95C6B">
        <w:rPr>
          <w:rFonts w:ascii="Calibri" w:hAnsi="Calibri"/>
        </w:rPr>
        <w:t>στελεχιακού</w:t>
      </w:r>
      <w:r>
        <w:rPr>
          <w:rFonts w:ascii="Calibri" w:hAnsi="Calibri"/>
        </w:rPr>
        <w:t xml:space="preserve"> </w:t>
      </w:r>
      <w:r w:rsidRPr="00E95C6B">
        <w:rPr>
          <w:rFonts w:ascii="Calibri" w:hAnsi="Calibri"/>
        </w:rPr>
        <w:t>δυναμικού</w:t>
      </w:r>
      <w:r w:rsidR="00850627">
        <w:rPr>
          <w:rFonts w:ascii="Calibri" w:hAnsi="Calibri"/>
        </w:rPr>
        <w:t xml:space="preserve"> </w:t>
      </w:r>
      <w:r w:rsidR="00041D3A">
        <w:rPr>
          <w:rFonts w:ascii="Calibri" w:hAnsi="Calibri"/>
        </w:rPr>
        <w:t>της το οποίο</w:t>
      </w:r>
      <w:r>
        <w:rPr>
          <w:rFonts w:ascii="Calibri" w:hAnsi="Calibri"/>
        </w:rPr>
        <w:t xml:space="preserve"> </w:t>
      </w:r>
      <w:r w:rsidRPr="00E95C6B">
        <w:rPr>
          <w:rFonts w:ascii="Calibri" w:hAnsi="Calibri"/>
        </w:rPr>
        <w:t>θα</w:t>
      </w:r>
      <w:r>
        <w:rPr>
          <w:rFonts w:ascii="Calibri" w:hAnsi="Calibri"/>
        </w:rPr>
        <w:t xml:space="preserve"> </w:t>
      </w:r>
      <w:r w:rsidRPr="00E95C6B">
        <w:rPr>
          <w:rFonts w:ascii="Calibri" w:hAnsi="Calibri"/>
        </w:rPr>
        <w:t>ασχοληθεί</w:t>
      </w:r>
      <w:r>
        <w:rPr>
          <w:rFonts w:ascii="Calibri" w:hAnsi="Calibri"/>
        </w:rPr>
        <w:t xml:space="preserve"> </w:t>
      </w:r>
      <w:r w:rsidRPr="00E95C6B">
        <w:rPr>
          <w:rFonts w:ascii="Calibri" w:hAnsi="Calibri"/>
        </w:rPr>
        <w:t>με</w:t>
      </w:r>
      <w:r>
        <w:rPr>
          <w:rFonts w:ascii="Calibri" w:hAnsi="Calibri"/>
        </w:rPr>
        <w:t xml:space="preserve"> </w:t>
      </w:r>
      <w:r w:rsidRPr="00E95C6B">
        <w:rPr>
          <w:rFonts w:ascii="Calibri" w:hAnsi="Calibri"/>
        </w:rPr>
        <w:t>αυτό</w:t>
      </w:r>
      <w:r w:rsidR="005014B3">
        <w:rPr>
          <w:rFonts w:ascii="Calibri" w:hAnsi="Calibri"/>
        </w:rPr>
        <w:t>ν</w:t>
      </w:r>
      <w:r>
        <w:rPr>
          <w:rFonts w:ascii="Calibri" w:hAnsi="Calibri"/>
        </w:rPr>
        <w:t xml:space="preserve"> </w:t>
      </w:r>
      <w:r w:rsidRPr="00E95C6B">
        <w:rPr>
          <w:rFonts w:ascii="Calibri" w:hAnsi="Calibri"/>
        </w:rPr>
        <w:t>το</w:t>
      </w:r>
      <w:r w:rsidR="005014B3">
        <w:rPr>
          <w:rFonts w:ascii="Calibri" w:hAnsi="Calibri"/>
        </w:rPr>
        <w:t>ν</w:t>
      </w:r>
      <w:r>
        <w:rPr>
          <w:rFonts w:ascii="Calibri" w:hAnsi="Calibri"/>
        </w:rPr>
        <w:t xml:space="preserve"> </w:t>
      </w:r>
      <w:r w:rsidRPr="00E95C6B">
        <w:rPr>
          <w:rFonts w:ascii="Calibri" w:hAnsi="Calibri"/>
        </w:rPr>
        <w:t>τομέα</w:t>
      </w:r>
      <w:r>
        <w:rPr>
          <w:rFonts w:ascii="Calibri" w:hAnsi="Calibri"/>
        </w:rPr>
        <w:t>.</w:t>
      </w:r>
    </w:p>
    <w:p w:rsidR="00BD7B10" w:rsidRDefault="00BD7B10" w:rsidP="0070320E">
      <w:pPr>
        <w:spacing w:line="276" w:lineRule="auto"/>
        <w:ind w:firstLine="720"/>
        <w:contextualSpacing/>
        <w:jc w:val="both"/>
        <w:rPr>
          <w:rFonts w:ascii="Calibri" w:hAnsi="Calibri"/>
        </w:rPr>
      </w:pPr>
      <w:r w:rsidRPr="00E95C6B">
        <w:rPr>
          <w:rFonts w:ascii="Calibri" w:hAnsi="Calibri"/>
        </w:rPr>
        <w:t>Κατά</w:t>
      </w:r>
      <w:r>
        <w:rPr>
          <w:rFonts w:ascii="Calibri" w:hAnsi="Calibri"/>
        </w:rPr>
        <w:t xml:space="preserve"> </w:t>
      </w:r>
      <w:r w:rsidRPr="00E95C6B">
        <w:rPr>
          <w:rFonts w:ascii="Calibri" w:hAnsi="Calibri"/>
        </w:rPr>
        <w:t>τα</w:t>
      </w:r>
      <w:r>
        <w:rPr>
          <w:rFonts w:ascii="Calibri" w:hAnsi="Calibri"/>
        </w:rPr>
        <w:t xml:space="preserve"> </w:t>
      </w:r>
      <w:r w:rsidRPr="00E95C6B">
        <w:rPr>
          <w:rFonts w:ascii="Calibri" w:hAnsi="Calibri"/>
        </w:rPr>
        <w:t>λοιπά</w:t>
      </w:r>
      <w:r>
        <w:rPr>
          <w:rFonts w:ascii="Calibri" w:hAnsi="Calibri"/>
        </w:rPr>
        <w:t xml:space="preserve">, </w:t>
      </w:r>
      <w:r w:rsidRPr="00E95C6B">
        <w:rPr>
          <w:rFonts w:ascii="Calibri" w:hAnsi="Calibri"/>
        </w:rPr>
        <w:t>δεν</w:t>
      </w:r>
      <w:r>
        <w:rPr>
          <w:rFonts w:ascii="Calibri" w:hAnsi="Calibri"/>
        </w:rPr>
        <w:t xml:space="preserve"> </w:t>
      </w:r>
      <w:r w:rsidRPr="00E95C6B">
        <w:rPr>
          <w:rFonts w:ascii="Calibri" w:hAnsi="Calibri"/>
        </w:rPr>
        <w:t>έχουμε</w:t>
      </w:r>
      <w:r>
        <w:rPr>
          <w:rFonts w:ascii="Calibri" w:hAnsi="Calibri"/>
        </w:rPr>
        <w:t xml:space="preserve"> </w:t>
      </w:r>
      <w:r w:rsidRPr="00E95C6B">
        <w:rPr>
          <w:rFonts w:ascii="Calibri" w:hAnsi="Calibri"/>
        </w:rPr>
        <w:t>κάποια</w:t>
      </w:r>
      <w:r>
        <w:rPr>
          <w:rFonts w:ascii="Calibri" w:hAnsi="Calibri"/>
        </w:rPr>
        <w:t xml:space="preserve"> </w:t>
      </w:r>
      <w:r w:rsidRPr="00E95C6B">
        <w:rPr>
          <w:rFonts w:ascii="Calibri" w:hAnsi="Calibri"/>
        </w:rPr>
        <w:t>άλλη</w:t>
      </w:r>
      <w:r>
        <w:rPr>
          <w:rFonts w:ascii="Calibri" w:hAnsi="Calibri"/>
        </w:rPr>
        <w:t xml:space="preserve"> </w:t>
      </w:r>
      <w:r w:rsidRPr="00E95C6B">
        <w:rPr>
          <w:rFonts w:ascii="Calibri" w:hAnsi="Calibri"/>
        </w:rPr>
        <w:t>παρατήρηση</w:t>
      </w:r>
      <w:r>
        <w:rPr>
          <w:rFonts w:ascii="Calibri" w:hAnsi="Calibri"/>
        </w:rPr>
        <w:t xml:space="preserve">. </w:t>
      </w:r>
      <w:r w:rsidRPr="00E95C6B">
        <w:rPr>
          <w:rFonts w:ascii="Calibri" w:hAnsi="Calibri"/>
        </w:rPr>
        <w:t>Είμαστε</w:t>
      </w:r>
      <w:r>
        <w:rPr>
          <w:rFonts w:ascii="Calibri" w:hAnsi="Calibri"/>
        </w:rPr>
        <w:t xml:space="preserve"> </w:t>
      </w:r>
      <w:r w:rsidRPr="00E95C6B">
        <w:rPr>
          <w:rFonts w:ascii="Calibri" w:hAnsi="Calibri"/>
        </w:rPr>
        <w:t>σύμφωνοι</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αναμένουμε</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την</w:t>
      </w:r>
      <w:r>
        <w:rPr>
          <w:rFonts w:ascii="Calibri" w:hAnsi="Calibri"/>
        </w:rPr>
        <w:t xml:space="preserve"> </w:t>
      </w:r>
      <w:r w:rsidRPr="00E95C6B">
        <w:rPr>
          <w:rFonts w:ascii="Calibri" w:hAnsi="Calibri"/>
        </w:rPr>
        <w:t>εφαρμογή</w:t>
      </w:r>
      <w:r>
        <w:rPr>
          <w:rFonts w:ascii="Calibri" w:hAnsi="Calibri"/>
        </w:rPr>
        <w:t xml:space="preserve"> του </w:t>
      </w:r>
      <w:r w:rsidRPr="00E95C6B">
        <w:rPr>
          <w:rFonts w:ascii="Calibri" w:hAnsi="Calibri"/>
        </w:rPr>
        <w:t>στην</w:t>
      </w:r>
      <w:r>
        <w:rPr>
          <w:rFonts w:ascii="Calibri" w:hAnsi="Calibri"/>
        </w:rPr>
        <w:t xml:space="preserve"> </w:t>
      </w:r>
      <w:r w:rsidRPr="00E95C6B">
        <w:rPr>
          <w:rFonts w:ascii="Calibri" w:hAnsi="Calibri"/>
        </w:rPr>
        <w:t>πράξη</w:t>
      </w:r>
      <w:r w:rsidR="005014B3">
        <w:rPr>
          <w:rFonts w:ascii="Calibri" w:hAnsi="Calibri"/>
        </w:rPr>
        <w:t>.</w:t>
      </w:r>
    </w:p>
    <w:p w:rsidR="00BD7B10" w:rsidRDefault="00BD7B10" w:rsidP="0070320E">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sidRPr="00E95C6B">
        <w:rPr>
          <w:rFonts w:ascii="Calibri" w:hAnsi="Calibri"/>
        </w:rPr>
        <w:t>Ολοκληρώθηκαν</w:t>
      </w:r>
      <w:r>
        <w:rPr>
          <w:rFonts w:ascii="Calibri" w:hAnsi="Calibri"/>
        </w:rPr>
        <w:t xml:space="preserve"> </w:t>
      </w:r>
      <w:r w:rsidRPr="00E95C6B">
        <w:rPr>
          <w:rFonts w:ascii="Calibri" w:hAnsi="Calibri"/>
        </w:rPr>
        <w:t>οι</w:t>
      </w:r>
      <w:r>
        <w:rPr>
          <w:rFonts w:ascii="Calibri" w:hAnsi="Calibri"/>
        </w:rPr>
        <w:t xml:space="preserve"> </w:t>
      </w:r>
      <w:r w:rsidRPr="00E95C6B">
        <w:rPr>
          <w:rFonts w:ascii="Calibri" w:hAnsi="Calibri"/>
        </w:rPr>
        <w:t>παρατηρήσεις</w:t>
      </w:r>
      <w:r>
        <w:rPr>
          <w:rFonts w:ascii="Calibri" w:hAnsi="Calibri"/>
        </w:rPr>
        <w:t xml:space="preserve"> </w:t>
      </w:r>
      <w:r w:rsidRPr="00E95C6B">
        <w:rPr>
          <w:rFonts w:ascii="Calibri" w:hAnsi="Calibri"/>
        </w:rPr>
        <w:t>των</w:t>
      </w:r>
      <w:r>
        <w:rPr>
          <w:rFonts w:ascii="Calibri" w:hAnsi="Calibri"/>
        </w:rPr>
        <w:t xml:space="preserve"> </w:t>
      </w:r>
      <w:r w:rsidRPr="00E95C6B">
        <w:rPr>
          <w:rFonts w:ascii="Calibri" w:hAnsi="Calibri"/>
        </w:rPr>
        <w:t>φορέων</w:t>
      </w:r>
      <w:r>
        <w:rPr>
          <w:rFonts w:ascii="Calibri" w:hAnsi="Calibri"/>
        </w:rPr>
        <w:t xml:space="preserve"> </w:t>
      </w:r>
      <w:r w:rsidRPr="00E95C6B">
        <w:rPr>
          <w:rFonts w:ascii="Calibri" w:hAnsi="Calibri"/>
        </w:rPr>
        <w:t>που</w:t>
      </w:r>
      <w:r>
        <w:rPr>
          <w:rFonts w:ascii="Calibri" w:hAnsi="Calibri"/>
        </w:rPr>
        <w:t xml:space="preserve"> </w:t>
      </w:r>
      <w:r w:rsidRPr="00E95C6B">
        <w:rPr>
          <w:rFonts w:ascii="Calibri" w:hAnsi="Calibri"/>
        </w:rPr>
        <w:t>κλήθηκαν</w:t>
      </w:r>
      <w:r>
        <w:rPr>
          <w:rFonts w:ascii="Calibri" w:hAnsi="Calibri"/>
        </w:rPr>
        <w:t xml:space="preserve"> </w:t>
      </w:r>
      <w:r w:rsidRPr="00E95C6B">
        <w:rPr>
          <w:rFonts w:ascii="Calibri" w:hAnsi="Calibri"/>
        </w:rPr>
        <w:t>στην</w:t>
      </w:r>
      <w:r>
        <w:rPr>
          <w:rFonts w:ascii="Calibri" w:hAnsi="Calibri"/>
        </w:rPr>
        <w:t xml:space="preserve"> </w:t>
      </w:r>
      <w:r w:rsidRPr="00E95C6B">
        <w:rPr>
          <w:rFonts w:ascii="Calibri" w:hAnsi="Calibri"/>
        </w:rPr>
        <w:t>Επιτροπή</w:t>
      </w:r>
      <w:r>
        <w:rPr>
          <w:rFonts w:ascii="Calibri" w:hAnsi="Calibri"/>
        </w:rPr>
        <w:t xml:space="preserve"> </w:t>
      </w:r>
      <w:r w:rsidRPr="00E95C6B">
        <w:rPr>
          <w:rFonts w:ascii="Calibri" w:hAnsi="Calibri"/>
        </w:rPr>
        <w:t>μας</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καταθέσουν</w:t>
      </w:r>
      <w:r>
        <w:rPr>
          <w:rFonts w:ascii="Calibri" w:hAnsi="Calibri"/>
        </w:rPr>
        <w:t xml:space="preserve"> </w:t>
      </w:r>
      <w:r w:rsidRPr="00E95C6B">
        <w:rPr>
          <w:rFonts w:ascii="Calibri" w:hAnsi="Calibri"/>
        </w:rPr>
        <w:t>τις</w:t>
      </w:r>
      <w:r>
        <w:rPr>
          <w:rFonts w:ascii="Calibri" w:hAnsi="Calibri"/>
        </w:rPr>
        <w:t xml:space="preserve"> </w:t>
      </w:r>
      <w:r w:rsidRPr="00E95C6B">
        <w:rPr>
          <w:rFonts w:ascii="Calibri" w:hAnsi="Calibri"/>
        </w:rPr>
        <w:t>θέσεις</w:t>
      </w:r>
      <w:r>
        <w:rPr>
          <w:rFonts w:ascii="Calibri" w:hAnsi="Calibri"/>
        </w:rPr>
        <w:t xml:space="preserve"> τους, </w:t>
      </w:r>
      <w:r w:rsidRPr="00E95C6B">
        <w:rPr>
          <w:rFonts w:ascii="Calibri" w:hAnsi="Calibri"/>
        </w:rPr>
        <w:t>νομίζω</w:t>
      </w:r>
      <w:r>
        <w:rPr>
          <w:rFonts w:ascii="Calibri" w:hAnsi="Calibri"/>
        </w:rPr>
        <w:t xml:space="preserve"> </w:t>
      </w:r>
      <w:r w:rsidRPr="00E95C6B">
        <w:rPr>
          <w:rFonts w:ascii="Calibri" w:hAnsi="Calibri"/>
        </w:rPr>
        <w:t>διατυπώθηκαν</w:t>
      </w:r>
      <w:r>
        <w:rPr>
          <w:rFonts w:ascii="Calibri" w:hAnsi="Calibri"/>
        </w:rPr>
        <w:t xml:space="preserve"> </w:t>
      </w:r>
      <w:r w:rsidRPr="00E95C6B">
        <w:rPr>
          <w:rFonts w:ascii="Calibri" w:hAnsi="Calibri"/>
        </w:rPr>
        <w:t>με</w:t>
      </w:r>
      <w:r>
        <w:rPr>
          <w:rFonts w:ascii="Calibri" w:hAnsi="Calibri"/>
        </w:rPr>
        <w:t xml:space="preserve"> </w:t>
      </w:r>
      <w:r w:rsidRPr="00E95C6B">
        <w:rPr>
          <w:rFonts w:ascii="Calibri" w:hAnsi="Calibri"/>
        </w:rPr>
        <w:t>σαφήνεια</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με</w:t>
      </w:r>
      <w:r>
        <w:rPr>
          <w:rFonts w:ascii="Calibri" w:hAnsi="Calibri"/>
        </w:rPr>
        <w:t xml:space="preserve"> </w:t>
      </w:r>
      <w:r w:rsidRPr="00E95C6B">
        <w:rPr>
          <w:rFonts w:ascii="Calibri" w:hAnsi="Calibri"/>
        </w:rPr>
        <w:t>ευκρίν</w:t>
      </w:r>
      <w:r w:rsidR="005014B3">
        <w:rPr>
          <w:rFonts w:ascii="Calibri" w:hAnsi="Calibri"/>
        </w:rPr>
        <w:t>ε</w:t>
      </w:r>
      <w:r w:rsidRPr="00E95C6B">
        <w:rPr>
          <w:rFonts w:ascii="Calibri" w:hAnsi="Calibri"/>
        </w:rPr>
        <w:t>ια</w:t>
      </w:r>
      <w:r>
        <w:rPr>
          <w:rFonts w:ascii="Calibri" w:hAnsi="Calibri"/>
        </w:rPr>
        <w:t xml:space="preserve">. </w:t>
      </w:r>
      <w:r w:rsidRPr="00E95C6B">
        <w:rPr>
          <w:rFonts w:ascii="Calibri" w:hAnsi="Calibri"/>
        </w:rPr>
        <w:t>Αν</w:t>
      </w:r>
      <w:r>
        <w:rPr>
          <w:rFonts w:ascii="Calibri" w:hAnsi="Calibri"/>
        </w:rPr>
        <w:t xml:space="preserve"> </w:t>
      </w:r>
      <w:r w:rsidRPr="00E95C6B">
        <w:rPr>
          <w:rFonts w:ascii="Calibri" w:hAnsi="Calibri"/>
        </w:rPr>
        <w:t>δεν</w:t>
      </w:r>
      <w:r>
        <w:rPr>
          <w:rFonts w:ascii="Calibri" w:hAnsi="Calibri"/>
        </w:rPr>
        <w:t xml:space="preserve"> </w:t>
      </w:r>
      <w:r w:rsidRPr="00E95C6B">
        <w:rPr>
          <w:rFonts w:ascii="Calibri" w:hAnsi="Calibri"/>
        </w:rPr>
        <w:t>υπάρχουν</w:t>
      </w:r>
      <w:r>
        <w:rPr>
          <w:rFonts w:ascii="Calibri" w:hAnsi="Calibri"/>
        </w:rPr>
        <w:t xml:space="preserve"> </w:t>
      </w:r>
      <w:r w:rsidRPr="00E95C6B">
        <w:rPr>
          <w:rFonts w:ascii="Calibri" w:hAnsi="Calibri"/>
        </w:rPr>
        <w:t>ερωτήσεις</w:t>
      </w:r>
      <w:r>
        <w:rPr>
          <w:rFonts w:ascii="Calibri" w:hAnsi="Calibri"/>
        </w:rPr>
        <w:t xml:space="preserve"> ή </w:t>
      </w:r>
      <w:r w:rsidRPr="00E95C6B">
        <w:rPr>
          <w:rFonts w:ascii="Calibri" w:hAnsi="Calibri"/>
        </w:rPr>
        <w:t>διευκρινήσεις</w:t>
      </w:r>
      <w:r>
        <w:rPr>
          <w:rFonts w:ascii="Calibri" w:hAnsi="Calibri"/>
        </w:rPr>
        <w:t xml:space="preserve"> </w:t>
      </w:r>
      <w:r w:rsidRPr="00E95C6B">
        <w:rPr>
          <w:rFonts w:ascii="Calibri" w:hAnsi="Calibri"/>
        </w:rPr>
        <w:t>μπορούμε</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ολοκληρώσουμε</w:t>
      </w:r>
      <w:r>
        <w:rPr>
          <w:rFonts w:ascii="Calibri" w:hAnsi="Calibri"/>
        </w:rPr>
        <w:t xml:space="preserve"> </w:t>
      </w:r>
      <w:r w:rsidRPr="00E95C6B">
        <w:rPr>
          <w:rFonts w:ascii="Calibri" w:hAnsi="Calibri"/>
        </w:rPr>
        <w:t>και</w:t>
      </w:r>
      <w:r>
        <w:rPr>
          <w:rFonts w:ascii="Calibri" w:hAnsi="Calibri"/>
        </w:rPr>
        <w:t xml:space="preserve"> </w:t>
      </w:r>
      <w:r w:rsidRPr="00E95C6B">
        <w:rPr>
          <w:rFonts w:ascii="Calibri" w:hAnsi="Calibri"/>
        </w:rPr>
        <w:t>να</w:t>
      </w:r>
      <w:r>
        <w:rPr>
          <w:rFonts w:ascii="Calibri" w:hAnsi="Calibri"/>
        </w:rPr>
        <w:t xml:space="preserve"> </w:t>
      </w:r>
      <w:r w:rsidRPr="00E95C6B">
        <w:rPr>
          <w:rFonts w:ascii="Calibri" w:hAnsi="Calibri"/>
        </w:rPr>
        <w:t>συνεχίσουμε</w:t>
      </w:r>
      <w:r>
        <w:rPr>
          <w:rFonts w:ascii="Calibri" w:hAnsi="Calibri"/>
        </w:rPr>
        <w:t xml:space="preserve"> </w:t>
      </w:r>
      <w:r w:rsidRPr="00E95C6B">
        <w:rPr>
          <w:rFonts w:ascii="Calibri" w:hAnsi="Calibri"/>
        </w:rPr>
        <w:t>με</w:t>
      </w:r>
      <w:r>
        <w:rPr>
          <w:rFonts w:ascii="Calibri" w:hAnsi="Calibri"/>
        </w:rPr>
        <w:t xml:space="preserve"> </w:t>
      </w:r>
      <w:r w:rsidRPr="00E95C6B">
        <w:rPr>
          <w:rFonts w:ascii="Calibri" w:hAnsi="Calibri"/>
        </w:rPr>
        <w:t>τα</w:t>
      </w:r>
      <w:r>
        <w:rPr>
          <w:rFonts w:ascii="Calibri" w:hAnsi="Calibri"/>
        </w:rPr>
        <w:t xml:space="preserve"> </w:t>
      </w:r>
      <w:r w:rsidRPr="00E95C6B">
        <w:rPr>
          <w:rFonts w:ascii="Calibri" w:hAnsi="Calibri"/>
        </w:rPr>
        <w:t>άρθρα</w:t>
      </w:r>
      <w:r>
        <w:rPr>
          <w:rFonts w:ascii="Calibri" w:hAnsi="Calibri"/>
        </w:rPr>
        <w:t>.</w:t>
      </w:r>
    </w:p>
    <w:p w:rsidR="00BD7B10" w:rsidRDefault="00BD7B10" w:rsidP="0070320E">
      <w:pPr>
        <w:spacing w:line="276" w:lineRule="auto"/>
        <w:ind w:firstLine="720"/>
        <w:contextualSpacing/>
        <w:jc w:val="both"/>
        <w:rPr>
          <w:rFonts w:ascii="Calibri" w:hAnsi="Calibri"/>
        </w:rPr>
      </w:pPr>
      <w:r>
        <w:rPr>
          <w:rFonts w:ascii="Calibri" w:hAnsi="Calibri"/>
        </w:rPr>
        <w:t>Το</w:t>
      </w:r>
      <w:r w:rsidR="005014B3">
        <w:rPr>
          <w:rFonts w:ascii="Calibri" w:hAnsi="Calibri"/>
        </w:rPr>
        <w:t>ν</w:t>
      </w:r>
      <w:r>
        <w:rPr>
          <w:rFonts w:ascii="Calibri" w:hAnsi="Calibri"/>
        </w:rPr>
        <w:t xml:space="preserve"> λόγο έχει ο κ. Ζαχαριάδης.</w:t>
      </w:r>
    </w:p>
    <w:p w:rsidR="00BD7B10" w:rsidRDefault="00BD7B10" w:rsidP="0070320E">
      <w:pPr>
        <w:spacing w:line="276" w:lineRule="auto"/>
        <w:ind w:firstLine="720"/>
        <w:contextualSpacing/>
        <w:jc w:val="both"/>
        <w:rPr>
          <w:rFonts w:ascii="Calibri" w:hAnsi="Calibri"/>
          <w:color w:val="000000"/>
        </w:rPr>
      </w:pPr>
      <w:r w:rsidRPr="007C097D">
        <w:rPr>
          <w:rFonts w:ascii="Calibri" w:hAnsi="Calibri"/>
          <w:b/>
          <w:color w:val="000000"/>
        </w:rPr>
        <w:t>ΚΩΝΣΤΑΝΤΙΝΟΣ ΖΑΧΑΡΙΑΔΗΣ (Εισηγητής της Μειοψηφίας):</w:t>
      </w:r>
      <w:r>
        <w:rPr>
          <w:rFonts w:ascii="Calibri" w:hAnsi="Calibri"/>
          <w:color w:val="000000"/>
        </w:rPr>
        <w:t xml:space="preserve"> Θέλω να ρωτήσω τον κ. </w:t>
      </w:r>
      <w:proofErr w:type="spellStart"/>
      <w:r>
        <w:rPr>
          <w:rFonts w:ascii="Calibri" w:hAnsi="Calibri"/>
          <w:color w:val="000000"/>
        </w:rPr>
        <w:t>Ορνεράκη</w:t>
      </w:r>
      <w:proofErr w:type="spellEnd"/>
      <w:r>
        <w:rPr>
          <w:rFonts w:ascii="Calibri" w:hAnsi="Calibri"/>
          <w:color w:val="000000"/>
        </w:rPr>
        <w:t xml:space="preserve">, </w:t>
      </w:r>
      <w:r w:rsidRPr="007C097D">
        <w:rPr>
          <w:rFonts w:ascii="Calibri" w:hAnsi="Calibri"/>
          <w:color w:val="000000"/>
        </w:rPr>
        <w:t xml:space="preserve"> είπε ότι χρειάζονται επικο</w:t>
      </w:r>
      <w:r w:rsidR="009B0A86">
        <w:rPr>
          <w:rFonts w:ascii="Calibri" w:hAnsi="Calibri"/>
          <w:color w:val="000000"/>
        </w:rPr>
        <w:t>υρία</w:t>
      </w:r>
      <w:r w:rsidRPr="007C097D">
        <w:rPr>
          <w:rFonts w:ascii="Calibri" w:hAnsi="Calibri"/>
          <w:color w:val="000000"/>
        </w:rPr>
        <w:t xml:space="preserve"> στο έργο τους</w:t>
      </w:r>
      <w:r>
        <w:rPr>
          <w:rFonts w:ascii="Calibri" w:hAnsi="Calibri"/>
          <w:color w:val="000000"/>
        </w:rPr>
        <w:t>.</w:t>
      </w:r>
      <w:r w:rsidRPr="007C097D">
        <w:rPr>
          <w:rFonts w:ascii="Calibri" w:hAnsi="Calibri"/>
          <w:color w:val="000000"/>
        </w:rPr>
        <w:t xml:space="preserve"> Πώς ακριβώς το εννοεί</w:t>
      </w:r>
      <w:r>
        <w:rPr>
          <w:rFonts w:ascii="Calibri" w:hAnsi="Calibri"/>
          <w:color w:val="000000"/>
        </w:rPr>
        <w:t>;</w:t>
      </w:r>
      <w:r w:rsidRPr="007C097D">
        <w:rPr>
          <w:rFonts w:ascii="Calibri" w:hAnsi="Calibri"/>
          <w:color w:val="000000"/>
        </w:rPr>
        <w:t xml:space="preserve"> Θέλει να γίνει ρητή νομοθέτηση γι</w:t>
      </w:r>
      <w:r>
        <w:rPr>
          <w:rFonts w:ascii="Calibri" w:hAnsi="Calibri"/>
          <w:color w:val="000000"/>
        </w:rPr>
        <w:t>’</w:t>
      </w:r>
      <w:r w:rsidRPr="007C097D">
        <w:rPr>
          <w:rFonts w:ascii="Calibri" w:hAnsi="Calibri"/>
          <w:color w:val="000000"/>
        </w:rPr>
        <w:t xml:space="preserve"> αυτό</w:t>
      </w:r>
      <w:r>
        <w:rPr>
          <w:rFonts w:ascii="Calibri" w:hAnsi="Calibri"/>
          <w:color w:val="000000"/>
        </w:rPr>
        <w:t xml:space="preserve">, </w:t>
      </w:r>
      <w:r w:rsidRPr="007C097D">
        <w:rPr>
          <w:rFonts w:ascii="Calibri" w:hAnsi="Calibri"/>
          <w:color w:val="000000"/>
        </w:rPr>
        <w:t>πως ακριβώς</w:t>
      </w:r>
      <w:r>
        <w:rPr>
          <w:rFonts w:ascii="Calibri" w:hAnsi="Calibri"/>
          <w:color w:val="000000"/>
        </w:rPr>
        <w:t>;</w:t>
      </w:r>
      <w:r w:rsidRPr="007C097D">
        <w:rPr>
          <w:rFonts w:ascii="Calibri" w:hAnsi="Calibri"/>
          <w:color w:val="000000"/>
        </w:rPr>
        <w:t xml:space="preserve"> </w:t>
      </w:r>
    </w:p>
    <w:p w:rsidR="00BD7B10" w:rsidRDefault="00BD7B10" w:rsidP="0070320E">
      <w:pPr>
        <w:spacing w:line="276" w:lineRule="auto"/>
        <w:ind w:firstLine="720"/>
        <w:contextualSpacing/>
        <w:jc w:val="both"/>
        <w:rPr>
          <w:rFonts w:ascii="Calibri" w:hAnsi="Calibri"/>
          <w:color w:val="000000"/>
        </w:rPr>
      </w:pPr>
      <w:r w:rsidRPr="007C097D">
        <w:rPr>
          <w:rFonts w:ascii="Calibri" w:hAnsi="Calibri"/>
          <w:color w:val="000000"/>
        </w:rPr>
        <w:t xml:space="preserve">Το δεύτερο στο οποίο θέλω να αναφερθώ είναι </w:t>
      </w:r>
      <w:r>
        <w:rPr>
          <w:rFonts w:ascii="Calibri" w:hAnsi="Calibri"/>
          <w:color w:val="000000"/>
        </w:rPr>
        <w:t>στ</w:t>
      </w:r>
      <w:r w:rsidRPr="007C097D">
        <w:rPr>
          <w:rFonts w:ascii="Calibri" w:hAnsi="Calibri"/>
          <w:color w:val="000000"/>
        </w:rPr>
        <w:t>η</w:t>
      </w:r>
      <w:r>
        <w:rPr>
          <w:rFonts w:ascii="Calibri" w:hAnsi="Calibri"/>
          <w:color w:val="000000"/>
        </w:rPr>
        <w:t>ν</w:t>
      </w:r>
      <w:r w:rsidRPr="007C097D">
        <w:rPr>
          <w:rFonts w:ascii="Calibri" w:hAnsi="Calibri"/>
          <w:color w:val="000000"/>
        </w:rPr>
        <w:t xml:space="preserve"> αναφορά της κυρίας Κώνστα</w:t>
      </w:r>
      <w:r>
        <w:rPr>
          <w:rFonts w:ascii="Calibri" w:hAnsi="Calibri"/>
          <w:color w:val="000000"/>
        </w:rPr>
        <w:t>,</w:t>
      </w:r>
      <w:r w:rsidRPr="007C097D">
        <w:rPr>
          <w:rFonts w:ascii="Calibri" w:hAnsi="Calibri"/>
          <w:color w:val="000000"/>
        </w:rPr>
        <w:t xml:space="preserve"> εκεί που είπε για το θέμα της διάκρισης των εξουσιών</w:t>
      </w:r>
      <w:r>
        <w:rPr>
          <w:rFonts w:ascii="Calibri" w:hAnsi="Calibri"/>
          <w:color w:val="000000"/>
        </w:rPr>
        <w:t>.</w:t>
      </w:r>
      <w:r w:rsidR="00FE6331">
        <w:rPr>
          <w:rFonts w:ascii="Calibri" w:hAnsi="Calibri"/>
          <w:color w:val="000000"/>
        </w:rPr>
        <w:t xml:space="preserve"> Αν μπορεί</w:t>
      </w:r>
      <w:r w:rsidRPr="007C097D">
        <w:rPr>
          <w:rFonts w:ascii="Calibri" w:hAnsi="Calibri"/>
          <w:color w:val="000000"/>
        </w:rPr>
        <w:t xml:space="preserve"> να το επαναλάβ</w:t>
      </w:r>
      <w:r w:rsidR="00FE6331">
        <w:rPr>
          <w:rFonts w:ascii="Calibri" w:hAnsi="Calibri"/>
          <w:color w:val="000000"/>
        </w:rPr>
        <w:t>ει διότι,</w:t>
      </w:r>
      <w:r>
        <w:rPr>
          <w:rFonts w:ascii="Calibri" w:hAnsi="Calibri"/>
          <w:color w:val="000000"/>
        </w:rPr>
        <w:t xml:space="preserve"> ήταν ασθενής η σύνδεση εκείνη τη</w:t>
      </w:r>
      <w:r w:rsidR="00FE6331">
        <w:rPr>
          <w:rFonts w:ascii="Calibri" w:hAnsi="Calibri"/>
          <w:color w:val="000000"/>
        </w:rPr>
        <w:t>ν</w:t>
      </w:r>
      <w:r>
        <w:rPr>
          <w:rFonts w:ascii="Calibri" w:hAnsi="Calibri"/>
          <w:color w:val="000000"/>
        </w:rPr>
        <w:t xml:space="preserve"> στιγμή.</w:t>
      </w:r>
    </w:p>
    <w:p w:rsidR="00BD7B10" w:rsidRDefault="00BD7B10" w:rsidP="0070320E">
      <w:pPr>
        <w:spacing w:line="276" w:lineRule="auto"/>
        <w:ind w:firstLine="720"/>
        <w:contextualSpacing/>
        <w:jc w:val="both"/>
        <w:rPr>
          <w:rFonts w:ascii="Calibri" w:hAnsi="Calibri"/>
          <w:color w:val="000000"/>
        </w:rPr>
      </w:pPr>
      <w:r w:rsidRPr="000E7D59">
        <w:rPr>
          <w:rFonts w:ascii="Calibri" w:hAnsi="Calibri"/>
          <w:b/>
          <w:color w:val="000000"/>
        </w:rPr>
        <w:t>ΜΑΞΙΜΟΣ ΧΑΡΑΚΟΠΟΥΛΟΣ (Πρόεδρος της Επιτροπής):</w:t>
      </w:r>
      <w:r>
        <w:rPr>
          <w:rFonts w:ascii="Calibri" w:hAnsi="Calibri"/>
          <w:color w:val="000000"/>
        </w:rPr>
        <w:t xml:space="preserve"> Το λόγο έχει η κυρία Κώνστα.</w:t>
      </w:r>
    </w:p>
    <w:p w:rsidR="00BD7B10" w:rsidRDefault="00BD7B10" w:rsidP="0070320E">
      <w:pPr>
        <w:spacing w:line="276" w:lineRule="auto"/>
        <w:ind w:firstLine="720"/>
        <w:contextualSpacing/>
        <w:jc w:val="both"/>
        <w:rPr>
          <w:rFonts w:ascii="Calibri" w:hAnsi="Calibri"/>
          <w:color w:val="000000"/>
        </w:rPr>
      </w:pPr>
      <w:r w:rsidRPr="000E7D59">
        <w:rPr>
          <w:rFonts w:ascii="Calibri" w:hAnsi="Calibri"/>
          <w:b/>
          <w:color w:val="000000"/>
        </w:rPr>
        <w:t>ΕΛΕΥΘΕΡΙΑ ΚΩΝΣΤΑ (Γενική Γραμματέας της Ένωσης Δικαστών και Εισαγγελέων):</w:t>
      </w:r>
      <w:r>
        <w:rPr>
          <w:rFonts w:ascii="Calibri" w:hAnsi="Calibri"/>
          <w:color w:val="000000"/>
        </w:rPr>
        <w:t xml:space="preserve">  Μάλλον </w:t>
      </w:r>
      <w:r w:rsidRPr="007C097D">
        <w:rPr>
          <w:rFonts w:ascii="Calibri" w:hAnsi="Calibri"/>
          <w:color w:val="000000"/>
        </w:rPr>
        <w:t>η αναφορά σχετίζεται με το άρθρο 29 παράγραφος 3 του νομοσχεδίου</w:t>
      </w:r>
      <w:r>
        <w:rPr>
          <w:rFonts w:ascii="Calibri" w:hAnsi="Calibri"/>
          <w:color w:val="000000"/>
        </w:rPr>
        <w:t>,</w:t>
      </w:r>
      <w:r w:rsidRPr="007C097D">
        <w:rPr>
          <w:rFonts w:ascii="Calibri" w:hAnsi="Calibri"/>
          <w:color w:val="000000"/>
        </w:rPr>
        <w:t xml:space="preserve"> που θέτει</w:t>
      </w:r>
      <w:r>
        <w:rPr>
          <w:rFonts w:ascii="Calibri" w:hAnsi="Calibri"/>
          <w:color w:val="000000"/>
        </w:rPr>
        <w:t>,</w:t>
      </w:r>
      <w:r w:rsidRPr="007C097D">
        <w:rPr>
          <w:rFonts w:ascii="Calibri" w:hAnsi="Calibri"/>
          <w:color w:val="000000"/>
        </w:rPr>
        <w:t xml:space="preserve"> ότι κάθε μέλος της κυβέρνησης μπορεί να ζητά από την επιτροπή ελέγχου να διενεργεί έλεγχο</w:t>
      </w:r>
      <w:r>
        <w:rPr>
          <w:rFonts w:ascii="Calibri" w:hAnsi="Calibri"/>
          <w:color w:val="000000"/>
        </w:rPr>
        <w:t>.</w:t>
      </w:r>
      <w:r w:rsidRPr="007C097D">
        <w:rPr>
          <w:rFonts w:ascii="Calibri" w:hAnsi="Calibri"/>
          <w:color w:val="000000"/>
        </w:rPr>
        <w:t xml:space="preserve"> Επεσήμανα</w:t>
      </w:r>
      <w:r>
        <w:rPr>
          <w:rFonts w:ascii="Calibri" w:hAnsi="Calibri"/>
          <w:color w:val="000000"/>
        </w:rPr>
        <w:t>,</w:t>
      </w:r>
      <w:r w:rsidRPr="007C097D">
        <w:rPr>
          <w:rFonts w:ascii="Calibri" w:hAnsi="Calibri"/>
          <w:color w:val="000000"/>
        </w:rPr>
        <w:t xml:space="preserve"> ότι η Ένωση δεν μπορεί να αντιληφθεί</w:t>
      </w:r>
      <w:r>
        <w:rPr>
          <w:rFonts w:ascii="Calibri" w:hAnsi="Calibri"/>
          <w:color w:val="000000"/>
        </w:rPr>
        <w:t>,</w:t>
      </w:r>
      <w:r w:rsidRPr="007C097D">
        <w:rPr>
          <w:rFonts w:ascii="Calibri" w:hAnsi="Calibri"/>
          <w:color w:val="000000"/>
        </w:rPr>
        <w:t xml:space="preserve"> γιατί πρέπει</w:t>
      </w:r>
      <w:r>
        <w:rPr>
          <w:rFonts w:ascii="Calibri" w:hAnsi="Calibri"/>
          <w:color w:val="000000"/>
        </w:rPr>
        <w:t xml:space="preserve"> μ</w:t>
      </w:r>
      <w:r w:rsidRPr="007C097D">
        <w:rPr>
          <w:rFonts w:ascii="Calibri" w:hAnsi="Calibri"/>
          <w:color w:val="000000"/>
        </w:rPr>
        <w:t>ία καταγγελία</w:t>
      </w:r>
      <w:r>
        <w:rPr>
          <w:rFonts w:ascii="Calibri" w:hAnsi="Calibri"/>
          <w:color w:val="000000"/>
        </w:rPr>
        <w:t>,</w:t>
      </w:r>
      <w:r w:rsidRPr="007C097D">
        <w:rPr>
          <w:rFonts w:ascii="Calibri" w:hAnsi="Calibri"/>
          <w:color w:val="000000"/>
        </w:rPr>
        <w:t xml:space="preserve"> η οποία σαφώς </w:t>
      </w:r>
      <w:r>
        <w:rPr>
          <w:rFonts w:ascii="Calibri" w:hAnsi="Calibri"/>
          <w:color w:val="000000"/>
        </w:rPr>
        <w:t>όταν</w:t>
      </w:r>
      <w:r w:rsidRPr="007C097D">
        <w:rPr>
          <w:rFonts w:ascii="Calibri" w:hAnsi="Calibri"/>
          <w:color w:val="000000"/>
        </w:rPr>
        <w:t xml:space="preserve"> αφορά έναν δικαστικό λειτουργό θα πρέπει να είναι επώνυμη</w:t>
      </w:r>
      <w:r>
        <w:rPr>
          <w:rFonts w:ascii="Calibri" w:hAnsi="Calibri"/>
          <w:color w:val="000000"/>
        </w:rPr>
        <w:t>, θ</w:t>
      </w:r>
      <w:r w:rsidRPr="007C097D">
        <w:rPr>
          <w:rFonts w:ascii="Calibri" w:hAnsi="Calibri"/>
          <w:color w:val="000000"/>
        </w:rPr>
        <w:t>α πρέπει να διέρχεται μέσα από μέλος της κυβέρνησης και μάλιστα να γίνεται ανώνυμη όταν φτάσει στην επιτροπή</w:t>
      </w:r>
      <w:r>
        <w:rPr>
          <w:rFonts w:ascii="Calibri" w:hAnsi="Calibri"/>
          <w:color w:val="000000"/>
        </w:rPr>
        <w:t>.</w:t>
      </w:r>
      <w:r w:rsidRPr="007C097D">
        <w:rPr>
          <w:rFonts w:ascii="Calibri" w:hAnsi="Calibri"/>
          <w:color w:val="000000"/>
        </w:rPr>
        <w:t xml:space="preserve"> </w:t>
      </w:r>
      <w:r w:rsidR="00FE6331">
        <w:rPr>
          <w:rFonts w:ascii="Calibri" w:hAnsi="Calibri"/>
          <w:color w:val="000000"/>
        </w:rPr>
        <w:t xml:space="preserve"> Τ</w:t>
      </w:r>
      <w:r w:rsidRPr="007C097D">
        <w:rPr>
          <w:rFonts w:ascii="Calibri" w:hAnsi="Calibri"/>
          <w:color w:val="000000"/>
        </w:rPr>
        <w:t xml:space="preserve">ο μέλος της κυβέρνησης </w:t>
      </w:r>
      <w:r w:rsidR="00041D3A">
        <w:rPr>
          <w:rFonts w:ascii="Calibri" w:hAnsi="Calibri"/>
          <w:color w:val="000000"/>
        </w:rPr>
        <w:t xml:space="preserve">δηλαδή, </w:t>
      </w:r>
      <w:r w:rsidRPr="007C097D">
        <w:rPr>
          <w:rFonts w:ascii="Calibri" w:hAnsi="Calibri"/>
          <w:color w:val="000000"/>
        </w:rPr>
        <w:t>θα την παραλαμβάνει επώνυμα</w:t>
      </w:r>
      <w:r>
        <w:rPr>
          <w:rFonts w:ascii="Calibri" w:hAnsi="Calibri"/>
          <w:color w:val="000000"/>
        </w:rPr>
        <w:t>,</w:t>
      </w:r>
      <w:r w:rsidRPr="007C097D">
        <w:rPr>
          <w:rFonts w:ascii="Calibri" w:hAnsi="Calibri"/>
          <w:color w:val="000000"/>
        </w:rPr>
        <w:t xml:space="preserve"> αλλά όταν την καταθέτει</w:t>
      </w:r>
      <w:r>
        <w:rPr>
          <w:rFonts w:ascii="Calibri" w:hAnsi="Calibri"/>
          <w:color w:val="000000"/>
        </w:rPr>
        <w:t>,</w:t>
      </w:r>
      <w:r w:rsidRPr="007C097D">
        <w:rPr>
          <w:rFonts w:ascii="Calibri" w:hAnsi="Calibri"/>
          <w:color w:val="000000"/>
        </w:rPr>
        <w:t xml:space="preserve"> όταν ζη</w:t>
      </w:r>
      <w:r w:rsidR="00041D3A">
        <w:rPr>
          <w:rFonts w:ascii="Calibri" w:hAnsi="Calibri"/>
          <w:color w:val="000000"/>
        </w:rPr>
        <w:t>τά</w:t>
      </w:r>
      <w:r w:rsidRPr="007C097D">
        <w:rPr>
          <w:rFonts w:ascii="Calibri" w:hAnsi="Calibri"/>
          <w:color w:val="000000"/>
        </w:rPr>
        <w:t xml:space="preserve"> από την επιτροπή ελέγχου τον έλεγχο του συγκεκριμένου δικαστικού λειτουργού</w:t>
      </w:r>
      <w:r>
        <w:rPr>
          <w:rFonts w:ascii="Calibri" w:hAnsi="Calibri"/>
          <w:color w:val="000000"/>
        </w:rPr>
        <w:t>,</w:t>
      </w:r>
      <w:r w:rsidRPr="007C097D">
        <w:rPr>
          <w:rFonts w:ascii="Calibri" w:hAnsi="Calibri"/>
          <w:color w:val="000000"/>
        </w:rPr>
        <w:t xml:space="preserve"> δεν θα αναφέρεται το όνομα του καταγγέλλοντ</w:t>
      </w:r>
      <w:r>
        <w:rPr>
          <w:rFonts w:ascii="Calibri" w:hAnsi="Calibri"/>
          <w:color w:val="000000"/>
        </w:rPr>
        <w:t>ο</w:t>
      </w:r>
      <w:r w:rsidRPr="007C097D">
        <w:rPr>
          <w:rFonts w:ascii="Calibri" w:hAnsi="Calibri"/>
          <w:color w:val="000000"/>
        </w:rPr>
        <w:t>ς</w:t>
      </w:r>
      <w:r>
        <w:rPr>
          <w:rFonts w:ascii="Calibri" w:hAnsi="Calibri"/>
          <w:color w:val="000000"/>
        </w:rPr>
        <w:t>.</w:t>
      </w:r>
      <w:r w:rsidRPr="007C097D">
        <w:rPr>
          <w:rFonts w:ascii="Calibri" w:hAnsi="Calibri"/>
          <w:color w:val="000000"/>
        </w:rPr>
        <w:t xml:space="preserve"> Αυτό είναι άξιο απορίας</w:t>
      </w:r>
      <w:r>
        <w:rPr>
          <w:rFonts w:ascii="Calibri" w:hAnsi="Calibri"/>
          <w:color w:val="000000"/>
        </w:rPr>
        <w:t>,</w:t>
      </w:r>
      <w:r w:rsidRPr="007C097D">
        <w:rPr>
          <w:rFonts w:ascii="Calibri" w:hAnsi="Calibri"/>
          <w:color w:val="000000"/>
        </w:rPr>
        <w:t xml:space="preserve"> δεν μπορού</w:t>
      </w:r>
      <w:r>
        <w:rPr>
          <w:rFonts w:ascii="Calibri" w:hAnsi="Calibri"/>
          <w:color w:val="000000"/>
        </w:rPr>
        <w:t xml:space="preserve">με να καταλάβουμε γιατί γίνεται. </w:t>
      </w:r>
      <w:r w:rsidRPr="007C097D">
        <w:rPr>
          <w:rFonts w:ascii="Calibri" w:hAnsi="Calibri"/>
          <w:color w:val="000000"/>
        </w:rPr>
        <w:t>Δεν συνιστά αυτό παραβίαση του</w:t>
      </w:r>
      <w:r>
        <w:rPr>
          <w:rFonts w:ascii="Calibri" w:hAnsi="Calibri"/>
          <w:color w:val="000000"/>
        </w:rPr>
        <w:t xml:space="preserve"> </w:t>
      </w:r>
      <w:r w:rsidRPr="007C097D">
        <w:rPr>
          <w:rFonts w:ascii="Calibri" w:hAnsi="Calibri"/>
          <w:color w:val="000000"/>
        </w:rPr>
        <w:t>άρθρο 26 του Συντάγματος</w:t>
      </w:r>
      <w:r>
        <w:rPr>
          <w:rFonts w:ascii="Calibri" w:hAnsi="Calibri"/>
          <w:color w:val="000000"/>
        </w:rPr>
        <w:t>;</w:t>
      </w:r>
    </w:p>
    <w:p w:rsidR="00BD7B10" w:rsidRDefault="00BD7B10" w:rsidP="0070320E">
      <w:pPr>
        <w:spacing w:line="276" w:lineRule="auto"/>
        <w:ind w:firstLine="720"/>
        <w:contextualSpacing/>
        <w:jc w:val="both"/>
        <w:rPr>
          <w:rFonts w:ascii="Calibri" w:hAnsi="Calibri"/>
          <w:color w:val="000000"/>
        </w:rPr>
      </w:pPr>
      <w:r>
        <w:rPr>
          <w:rFonts w:ascii="Calibri" w:hAnsi="Calibri"/>
          <w:color w:val="000000"/>
        </w:rPr>
        <w:t xml:space="preserve"> </w:t>
      </w:r>
      <w:r w:rsidRPr="005E5B52">
        <w:rPr>
          <w:rFonts w:ascii="Calibri" w:hAnsi="Calibri"/>
          <w:color w:val="000000"/>
        </w:rPr>
        <w:t xml:space="preserve"> </w:t>
      </w:r>
      <w:r w:rsidR="00041D3A">
        <w:rPr>
          <w:rFonts w:ascii="Calibri" w:hAnsi="Calibri"/>
          <w:color w:val="000000"/>
        </w:rPr>
        <w:t>Θ</w:t>
      </w:r>
      <w:r>
        <w:rPr>
          <w:rFonts w:ascii="Calibri" w:hAnsi="Calibri"/>
          <w:color w:val="000000"/>
        </w:rPr>
        <w:t xml:space="preserve">α ήθελα </w:t>
      </w:r>
      <w:r w:rsidR="00041D3A">
        <w:rPr>
          <w:rFonts w:ascii="Calibri" w:hAnsi="Calibri"/>
          <w:color w:val="000000"/>
        </w:rPr>
        <w:t xml:space="preserve">επίσης </w:t>
      </w:r>
      <w:r>
        <w:rPr>
          <w:rFonts w:ascii="Calibri" w:hAnsi="Calibri"/>
          <w:color w:val="000000"/>
        </w:rPr>
        <w:t>μια συμπλήρωση να κάνω, όσο</w:t>
      </w:r>
      <w:r w:rsidRPr="007C097D">
        <w:rPr>
          <w:rFonts w:ascii="Calibri" w:hAnsi="Calibri"/>
          <w:color w:val="000000"/>
        </w:rPr>
        <w:t>ν αφορά την παρατήρηση που έκανε η Ένωση για τους συζύγους οι οποίοι δεν είναι αυτοτελώς υπόχρεοι</w:t>
      </w:r>
      <w:r>
        <w:rPr>
          <w:rFonts w:ascii="Calibri" w:hAnsi="Calibri"/>
          <w:color w:val="000000"/>
        </w:rPr>
        <w:t>,</w:t>
      </w:r>
      <w:r w:rsidRPr="007C097D">
        <w:rPr>
          <w:rFonts w:ascii="Calibri" w:hAnsi="Calibri"/>
          <w:color w:val="000000"/>
        </w:rPr>
        <w:t xml:space="preserve"> υπάρχει ένα κενό επίσης στο νομοθέτημα</w:t>
      </w:r>
      <w:r>
        <w:rPr>
          <w:rFonts w:ascii="Calibri" w:hAnsi="Calibri"/>
          <w:color w:val="000000"/>
        </w:rPr>
        <w:t>,</w:t>
      </w:r>
      <w:r w:rsidRPr="007C097D">
        <w:rPr>
          <w:rFonts w:ascii="Calibri" w:hAnsi="Calibri"/>
          <w:color w:val="000000"/>
        </w:rPr>
        <w:t xml:space="preserve"> από ποια επιτροπή θα ελέγχονται οι σύζυγοι</w:t>
      </w:r>
      <w:r>
        <w:rPr>
          <w:rFonts w:ascii="Calibri" w:hAnsi="Calibri"/>
          <w:color w:val="000000"/>
        </w:rPr>
        <w:t>.</w:t>
      </w:r>
      <w:r w:rsidRPr="007C097D">
        <w:rPr>
          <w:rFonts w:ascii="Calibri" w:hAnsi="Calibri"/>
          <w:color w:val="000000"/>
        </w:rPr>
        <w:t xml:space="preserve"> Θεωρούμε</w:t>
      </w:r>
      <w:r>
        <w:rPr>
          <w:rFonts w:ascii="Calibri" w:hAnsi="Calibri"/>
          <w:color w:val="000000"/>
        </w:rPr>
        <w:t>,</w:t>
      </w:r>
      <w:r w:rsidRPr="007C097D">
        <w:rPr>
          <w:rFonts w:ascii="Calibri" w:hAnsi="Calibri"/>
          <w:color w:val="000000"/>
        </w:rPr>
        <w:t xml:space="preserve"> ότι θα πρέπει να προβλεφθεί</w:t>
      </w:r>
      <w:r>
        <w:rPr>
          <w:rFonts w:ascii="Calibri" w:hAnsi="Calibri"/>
          <w:color w:val="000000"/>
        </w:rPr>
        <w:t>,</w:t>
      </w:r>
      <w:r w:rsidRPr="007C097D">
        <w:rPr>
          <w:rFonts w:ascii="Calibri" w:hAnsi="Calibri"/>
          <w:color w:val="000000"/>
        </w:rPr>
        <w:t xml:space="preserve"> που θεωρούμε </w:t>
      </w:r>
      <w:r>
        <w:rPr>
          <w:rFonts w:ascii="Calibri" w:hAnsi="Calibri"/>
          <w:color w:val="000000"/>
        </w:rPr>
        <w:t xml:space="preserve">εμείς, </w:t>
      </w:r>
      <w:r w:rsidRPr="007C097D">
        <w:rPr>
          <w:rFonts w:ascii="Calibri" w:hAnsi="Calibri"/>
          <w:color w:val="000000"/>
        </w:rPr>
        <w:t>ότι δεν θα πρέπει να υπάρξει τέτοια υποχρέωση και στους συζύγους</w:t>
      </w:r>
      <w:r>
        <w:rPr>
          <w:rFonts w:ascii="Calibri" w:hAnsi="Calibri"/>
          <w:color w:val="000000"/>
        </w:rPr>
        <w:t>, α</w:t>
      </w:r>
      <w:r w:rsidRPr="007C097D">
        <w:rPr>
          <w:rFonts w:ascii="Calibri" w:hAnsi="Calibri"/>
          <w:color w:val="000000"/>
        </w:rPr>
        <w:t>ν τελικά όμως ψηφιστεί μια τέτοια διάταξη</w:t>
      </w:r>
      <w:r>
        <w:rPr>
          <w:rFonts w:ascii="Calibri" w:hAnsi="Calibri"/>
          <w:color w:val="000000"/>
        </w:rPr>
        <w:t>,</w:t>
      </w:r>
      <w:r w:rsidRPr="007C097D">
        <w:rPr>
          <w:rFonts w:ascii="Calibri" w:hAnsi="Calibri"/>
          <w:color w:val="000000"/>
        </w:rPr>
        <w:t xml:space="preserve"> θα πρέπει να προβλεφθεί ρητώς</w:t>
      </w:r>
      <w:r>
        <w:rPr>
          <w:rFonts w:ascii="Calibri" w:hAnsi="Calibri"/>
          <w:color w:val="000000"/>
        </w:rPr>
        <w:t>,</w:t>
      </w:r>
      <w:r w:rsidRPr="007C097D">
        <w:rPr>
          <w:rFonts w:ascii="Calibri" w:hAnsi="Calibri"/>
          <w:color w:val="000000"/>
        </w:rPr>
        <w:t xml:space="preserve"> ότι η επιτροπή που θα ελέγχει τους συζύγους τους δικαστικούς λειτουργούς</w:t>
      </w:r>
      <w:r>
        <w:rPr>
          <w:rFonts w:ascii="Calibri" w:hAnsi="Calibri"/>
          <w:color w:val="000000"/>
        </w:rPr>
        <w:t>,</w:t>
      </w:r>
      <w:r w:rsidRPr="007C097D">
        <w:rPr>
          <w:rFonts w:ascii="Calibri" w:hAnsi="Calibri"/>
          <w:color w:val="000000"/>
        </w:rPr>
        <w:t xml:space="preserve"> θα είναι η ίδια που ελέγχει</w:t>
      </w:r>
      <w:r>
        <w:rPr>
          <w:rFonts w:ascii="Calibri" w:hAnsi="Calibri"/>
          <w:color w:val="000000"/>
        </w:rPr>
        <w:t xml:space="preserve"> </w:t>
      </w:r>
      <w:r w:rsidR="00041D3A">
        <w:rPr>
          <w:rFonts w:ascii="Calibri" w:hAnsi="Calibri"/>
          <w:color w:val="000000"/>
        </w:rPr>
        <w:t>-</w:t>
      </w:r>
      <w:r w:rsidRPr="007C097D">
        <w:rPr>
          <w:rFonts w:ascii="Calibri" w:hAnsi="Calibri"/>
          <w:color w:val="000000"/>
        </w:rPr>
        <w:t xml:space="preserve"> αυτ</w:t>
      </w:r>
      <w:r>
        <w:rPr>
          <w:rFonts w:ascii="Calibri" w:hAnsi="Calibri"/>
          <w:color w:val="000000"/>
        </w:rPr>
        <w:t>ονόητο</w:t>
      </w:r>
      <w:r w:rsidRPr="007C097D">
        <w:rPr>
          <w:rFonts w:ascii="Calibri" w:hAnsi="Calibri"/>
          <w:color w:val="000000"/>
        </w:rPr>
        <w:t xml:space="preserve"> έτσι</w:t>
      </w:r>
      <w:r w:rsidR="00041D3A">
        <w:rPr>
          <w:rFonts w:ascii="Calibri" w:hAnsi="Calibri"/>
          <w:color w:val="000000"/>
        </w:rPr>
        <w:t>-</w:t>
      </w:r>
      <w:r w:rsidRPr="007C097D">
        <w:rPr>
          <w:rFonts w:ascii="Calibri" w:hAnsi="Calibri"/>
          <w:color w:val="000000"/>
        </w:rPr>
        <w:t xml:space="preserve"> και τους δικαστικούς λειτουργούς</w:t>
      </w:r>
      <w:r>
        <w:rPr>
          <w:rFonts w:ascii="Calibri" w:hAnsi="Calibri"/>
          <w:color w:val="000000"/>
        </w:rPr>
        <w:t>.</w:t>
      </w:r>
      <w:r w:rsidRPr="007C097D">
        <w:rPr>
          <w:rFonts w:ascii="Calibri" w:hAnsi="Calibri"/>
          <w:color w:val="000000"/>
        </w:rPr>
        <w:t xml:space="preserve"> </w:t>
      </w:r>
    </w:p>
    <w:p w:rsidR="00BD7B10" w:rsidRPr="005E5B52" w:rsidRDefault="00BD7B10" w:rsidP="0070320E">
      <w:pPr>
        <w:spacing w:line="276" w:lineRule="auto"/>
        <w:ind w:firstLine="720"/>
        <w:contextualSpacing/>
        <w:jc w:val="both"/>
        <w:rPr>
          <w:rFonts w:ascii="Calibri" w:hAnsi="Calibri"/>
          <w:color w:val="000000"/>
        </w:rPr>
      </w:pPr>
      <w:r w:rsidRPr="005E5B52">
        <w:rPr>
          <w:rFonts w:ascii="Calibri" w:hAnsi="Calibri"/>
          <w:b/>
          <w:color w:val="000000"/>
        </w:rPr>
        <w:t>ΜΑΞΙΜΟΣ ΧΑΡΑΚΟΠΟΥΛΟΣ (Πρόεδρος της Επιτροπής):</w:t>
      </w:r>
      <w:r w:rsidRPr="005E5B52">
        <w:rPr>
          <w:rFonts w:ascii="Calibri" w:hAnsi="Calibri"/>
          <w:color w:val="000000"/>
        </w:rPr>
        <w:t xml:space="preserve"> Το λόγο έχει ο κ. </w:t>
      </w:r>
      <w:proofErr w:type="spellStart"/>
      <w:r w:rsidRPr="005E5B52">
        <w:rPr>
          <w:rFonts w:ascii="Calibri" w:hAnsi="Calibri"/>
          <w:color w:val="000000"/>
        </w:rPr>
        <w:t>Ορνεράκης</w:t>
      </w:r>
      <w:proofErr w:type="spellEnd"/>
      <w:r w:rsidRPr="005E5B52">
        <w:rPr>
          <w:rFonts w:ascii="Calibri" w:hAnsi="Calibri"/>
          <w:color w:val="000000"/>
        </w:rPr>
        <w:t>.</w:t>
      </w:r>
    </w:p>
    <w:p w:rsidR="00041D3A" w:rsidRDefault="00BD7B10" w:rsidP="0070320E">
      <w:pPr>
        <w:spacing w:line="276" w:lineRule="auto"/>
        <w:ind w:firstLine="720"/>
        <w:contextualSpacing/>
        <w:jc w:val="both"/>
        <w:rPr>
          <w:rFonts w:ascii="Calibri" w:hAnsi="Calibri"/>
          <w:color w:val="000000"/>
        </w:rPr>
      </w:pPr>
      <w:r w:rsidRPr="005E5B52">
        <w:rPr>
          <w:rFonts w:ascii="Calibri" w:hAnsi="Calibri"/>
          <w:b/>
          <w:color w:val="000000"/>
        </w:rPr>
        <w:t>ΝΙΚΟΛΑΟΣ ΟΡΝΕΡΑΚΗΣ (Ευρωπαίος Εντεταλμένος, Εκπρόσωπος της Ευρωπαϊκής Εισαγγελίας):</w:t>
      </w:r>
      <w:r w:rsidRPr="007C097D">
        <w:rPr>
          <w:rFonts w:ascii="Calibri" w:hAnsi="Calibri"/>
          <w:color w:val="000000"/>
        </w:rPr>
        <w:t xml:space="preserve"> Ευχαριστώ πολύ</w:t>
      </w:r>
      <w:r>
        <w:rPr>
          <w:rFonts w:ascii="Calibri" w:hAnsi="Calibri"/>
          <w:color w:val="000000"/>
        </w:rPr>
        <w:t>, κύριε</w:t>
      </w:r>
      <w:r w:rsidRPr="007C097D">
        <w:rPr>
          <w:rFonts w:ascii="Calibri" w:hAnsi="Calibri"/>
          <w:color w:val="000000"/>
        </w:rPr>
        <w:t xml:space="preserve"> Πρόεδρε και ευχαριστώ πολύ και τον κ</w:t>
      </w:r>
      <w:r>
        <w:rPr>
          <w:rFonts w:ascii="Calibri" w:hAnsi="Calibri"/>
          <w:color w:val="000000"/>
        </w:rPr>
        <w:t>.</w:t>
      </w:r>
      <w:r w:rsidRPr="007C097D">
        <w:rPr>
          <w:rFonts w:ascii="Calibri" w:hAnsi="Calibri"/>
          <w:color w:val="000000"/>
        </w:rPr>
        <w:t xml:space="preserve"> Ζαχαριάδη</w:t>
      </w:r>
      <w:r>
        <w:rPr>
          <w:rFonts w:ascii="Calibri" w:hAnsi="Calibri"/>
          <w:color w:val="000000"/>
        </w:rPr>
        <w:t>,</w:t>
      </w:r>
      <w:r w:rsidRPr="007C097D">
        <w:rPr>
          <w:rFonts w:ascii="Calibri" w:hAnsi="Calibri"/>
          <w:color w:val="000000"/>
        </w:rPr>
        <w:t xml:space="preserve"> για την ερώτηση που μου έκανε</w:t>
      </w:r>
      <w:r>
        <w:rPr>
          <w:rFonts w:ascii="Calibri" w:hAnsi="Calibri"/>
          <w:color w:val="000000"/>
        </w:rPr>
        <w:t>.</w:t>
      </w:r>
      <w:r w:rsidRPr="007C097D">
        <w:rPr>
          <w:rFonts w:ascii="Calibri" w:hAnsi="Calibri"/>
          <w:color w:val="000000"/>
        </w:rPr>
        <w:t xml:space="preserve"> </w:t>
      </w:r>
    </w:p>
    <w:p w:rsidR="00BD7B10" w:rsidRDefault="00BD7B10" w:rsidP="00AE3EC1">
      <w:pPr>
        <w:spacing w:line="276" w:lineRule="auto"/>
        <w:ind w:firstLine="720"/>
        <w:contextualSpacing/>
        <w:jc w:val="both"/>
      </w:pPr>
      <w:r w:rsidRPr="007C097D">
        <w:rPr>
          <w:rFonts w:ascii="Calibri" w:hAnsi="Calibri"/>
          <w:color w:val="000000"/>
        </w:rPr>
        <w:t>Πραγματικά</w:t>
      </w:r>
      <w:r>
        <w:rPr>
          <w:rFonts w:ascii="Calibri" w:hAnsi="Calibri"/>
          <w:color w:val="000000"/>
        </w:rPr>
        <w:t>,</w:t>
      </w:r>
      <w:r w:rsidRPr="007C097D">
        <w:rPr>
          <w:rFonts w:ascii="Calibri" w:hAnsi="Calibri"/>
          <w:color w:val="000000"/>
        </w:rPr>
        <w:t xml:space="preserve"> εμείς είχαμε ζητήσει με την πρότασή μας να υπάρχει και ανάλογη εφαρμογή του άρθρου 35 παράγραφος 5 του Κώδικα Ποινικής Δικονομίας</w:t>
      </w:r>
      <w:r>
        <w:rPr>
          <w:rFonts w:ascii="Calibri" w:hAnsi="Calibri"/>
          <w:color w:val="000000"/>
        </w:rPr>
        <w:t>,</w:t>
      </w:r>
      <w:r w:rsidRPr="007C097D">
        <w:rPr>
          <w:rFonts w:ascii="Calibri" w:hAnsi="Calibri"/>
          <w:color w:val="000000"/>
        </w:rPr>
        <w:t xml:space="preserve"> όπως ισχύει</w:t>
      </w:r>
      <w:r>
        <w:rPr>
          <w:rFonts w:ascii="Calibri" w:hAnsi="Calibri"/>
          <w:color w:val="000000"/>
        </w:rPr>
        <w:t>, ν</w:t>
      </w:r>
      <w:r w:rsidRPr="007C097D">
        <w:rPr>
          <w:rFonts w:ascii="Calibri" w:hAnsi="Calibri"/>
          <w:color w:val="000000"/>
        </w:rPr>
        <w:t xml:space="preserve">α υπάρχει δηλαδή δυνατότητα υποστήριξης για </w:t>
      </w:r>
      <w:r w:rsidRPr="00BC3C01">
        <w:rPr>
          <w:rFonts w:ascii="Calibri" w:hAnsi="Calibri"/>
          <w:bCs/>
          <w:color w:val="000000"/>
        </w:rPr>
        <w:t>ad hoc</w:t>
      </w:r>
      <w:r w:rsidRPr="00BC3C01">
        <w:rPr>
          <w:rFonts w:ascii="Calibri" w:hAnsi="Calibri"/>
          <w:b/>
          <w:bCs/>
          <w:color w:val="000000"/>
        </w:rPr>
        <w:t xml:space="preserve"> </w:t>
      </w:r>
      <w:r w:rsidRPr="007C097D">
        <w:rPr>
          <w:rFonts w:ascii="Calibri" w:hAnsi="Calibri"/>
          <w:color w:val="000000"/>
        </w:rPr>
        <w:t>υποθέσεις</w:t>
      </w:r>
      <w:r w:rsidRPr="00BC3C01">
        <w:rPr>
          <w:rFonts w:ascii="Calibri" w:hAnsi="Calibri"/>
          <w:color w:val="000000"/>
        </w:rPr>
        <w:t>,</w:t>
      </w:r>
      <w:r w:rsidRPr="007C097D">
        <w:rPr>
          <w:rFonts w:ascii="Calibri" w:hAnsi="Calibri"/>
          <w:color w:val="000000"/>
        </w:rPr>
        <w:t xml:space="preserve"> για συγκεκριμένες υποθέσεις</w:t>
      </w:r>
      <w:r w:rsidRPr="00BC3C01">
        <w:rPr>
          <w:rFonts w:ascii="Calibri" w:hAnsi="Calibri"/>
          <w:color w:val="000000"/>
        </w:rPr>
        <w:t>,</w:t>
      </w:r>
      <w:r w:rsidRPr="007C097D">
        <w:rPr>
          <w:rFonts w:ascii="Calibri" w:hAnsi="Calibri"/>
          <w:color w:val="000000"/>
        </w:rPr>
        <w:t xml:space="preserve"> από υπαλλήλους </w:t>
      </w:r>
      <w:r>
        <w:rPr>
          <w:rFonts w:ascii="Calibri" w:hAnsi="Calibri"/>
          <w:color w:val="000000"/>
        </w:rPr>
        <w:t>ή</w:t>
      </w:r>
      <w:r w:rsidRPr="007C097D">
        <w:rPr>
          <w:rFonts w:ascii="Calibri" w:hAnsi="Calibri"/>
          <w:color w:val="000000"/>
        </w:rPr>
        <w:t xml:space="preserve"> λειτουργούς του ευρύτερου δημόσιου τομέα</w:t>
      </w:r>
      <w:r>
        <w:rPr>
          <w:rFonts w:ascii="Calibri" w:hAnsi="Calibri"/>
          <w:color w:val="000000"/>
        </w:rPr>
        <w:t>,</w:t>
      </w:r>
      <w:r w:rsidRPr="007C097D">
        <w:rPr>
          <w:rFonts w:ascii="Calibri" w:hAnsi="Calibri"/>
          <w:color w:val="000000"/>
        </w:rPr>
        <w:t xml:space="preserve"> ώστε να μας βοηθούν στο έργο </w:t>
      </w:r>
      <w:r w:rsidR="00041D3A">
        <w:rPr>
          <w:rFonts w:ascii="Calibri" w:hAnsi="Calibri"/>
          <w:color w:val="000000"/>
        </w:rPr>
        <w:t>μας</w:t>
      </w:r>
      <w:r w:rsidRPr="007C097D">
        <w:rPr>
          <w:rFonts w:ascii="Calibri" w:hAnsi="Calibri"/>
          <w:color w:val="000000"/>
        </w:rPr>
        <w:t xml:space="preserve"> πλην</w:t>
      </w:r>
      <w:r>
        <w:rPr>
          <w:rFonts w:ascii="Calibri" w:hAnsi="Calibri"/>
          <w:color w:val="000000"/>
        </w:rPr>
        <w:t>,</w:t>
      </w:r>
      <w:r w:rsidRPr="007C097D">
        <w:rPr>
          <w:rFonts w:ascii="Calibri" w:hAnsi="Calibri"/>
          <w:color w:val="000000"/>
        </w:rPr>
        <w:t xml:space="preserve"> </w:t>
      </w:r>
      <w:r>
        <w:rPr>
          <w:rFonts w:ascii="Calibri" w:hAnsi="Calibri"/>
          <w:color w:val="000000"/>
        </w:rPr>
        <w:t>όμως,</w:t>
      </w:r>
      <w:r w:rsidRPr="007C097D">
        <w:rPr>
          <w:rFonts w:ascii="Calibri" w:hAnsi="Calibri"/>
          <w:color w:val="000000"/>
        </w:rPr>
        <w:t xml:space="preserve"> ζητάμε και κάτι παραπάνω</w:t>
      </w:r>
      <w:r>
        <w:rPr>
          <w:rFonts w:ascii="Calibri" w:hAnsi="Calibri"/>
          <w:color w:val="000000"/>
        </w:rPr>
        <w:t>, α</w:t>
      </w:r>
      <w:r w:rsidRPr="007C097D">
        <w:rPr>
          <w:rFonts w:ascii="Calibri" w:hAnsi="Calibri"/>
          <w:color w:val="000000"/>
        </w:rPr>
        <w:t>ν μου επιτρέπετε</w:t>
      </w:r>
      <w:r>
        <w:rPr>
          <w:rFonts w:ascii="Calibri" w:hAnsi="Calibri"/>
          <w:color w:val="000000"/>
        </w:rPr>
        <w:t>,</w:t>
      </w:r>
      <w:r w:rsidRPr="007C097D">
        <w:rPr>
          <w:rFonts w:ascii="Calibri" w:hAnsi="Calibri"/>
          <w:color w:val="000000"/>
        </w:rPr>
        <w:t xml:space="preserve"> δηλαδή</w:t>
      </w:r>
      <w:r>
        <w:rPr>
          <w:rFonts w:ascii="Calibri" w:hAnsi="Calibri"/>
          <w:color w:val="000000"/>
        </w:rPr>
        <w:t>,</w:t>
      </w:r>
      <w:r w:rsidRPr="007C097D">
        <w:rPr>
          <w:rFonts w:ascii="Calibri" w:hAnsi="Calibri"/>
          <w:color w:val="000000"/>
        </w:rPr>
        <w:t xml:space="preserve"> να έχουμε ειδικούς επιστήμονες μέσα στην υπηρεσία </w:t>
      </w:r>
      <w:r>
        <w:rPr>
          <w:rFonts w:ascii="Calibri" w:hAnsi="Calibri"/>
          <w:color w:val="000000"/>
        </w:rPr>
        <w:t>μας,</w:t>
      </w:r>
      <w:r w:rsidRPr="007C097D">
        <w:rPr>
          <w:rFonts w:ascii="Calibri" w:hAnsi="Calibri"/>
          <w:color w:val="000000"/>
        </w:rPr>
        <w:t xml:space="preserve"> μέσα στο γραφείο των Εντεταλμένων </w:t>
      </w:r>
      <w:r>
        <w:rPr>
          <w:rFonts w:ascii="Calibri" w:hAnsi="Calibri"/>
          <w:color w:val="000000"/>
        </w:rPr>
        <w:t xml:space="preserve">Ευρωπαίων </w:t>
      </w:r>
      <w:r w:rsidRPr="007C097D">
        <w:rPr>
          <w:rFonts w:ascii="Calibri" w:hAnsi="Calibri"/>
          <w:color w:val="000000"/>
        </w:rPr>
        <w:t>Εισαγγελέων</w:t>
      </w:r>
      <w:r>
        <w:rPr>
          <w:rFonts w:ascii="Calibri" w:hAnsi="Calibri"/>
          <w:color w:val="000000"/>
        </w:rPr>
        <w:t>,</w:t>
      </w:r>
      <w:r w:rsidRPr="007C097D">
        <w:rPr>
          <w:rFonts w:ascii="Calibri" w:hAnsi="Calibri"/>
          <w:color w:val="000000"/>
        </w:rPr>
        <w:t xml:space="preserve"> όπως υπάρχει σε όλα τα ευρωπαϊκά κράτη</w:t>
      </w:r>
      <w:r>
        <w:rPr>
          <w:rFonts w:ascii="Calibri" w:hAnsi="Calibri"/>
          <w:color w:val="000000"/>
        </w:rPr>
        <w:t>.</w:t>
      </w:r>
      <w:r w:rsidRPr="007C097D">
        <w:rPr>
          <w:rFonts w:ascii="Calibri" w:hAnsi="Calibri"/>
          <w:color w:val="000000"/>
        </w:rPr>
        <w:t xml:space="preserve"> Αυτό είναι πάρα πολύ σημαντικό</w:t>
      </w:r>
      <w:r>
        <w:rPr>
          <w:rFonts w:ascii="Calibri" w:hAnsi="Calibri"/>
          <w:color w:val="000000"/>
        </w:rPr>
        <w:t>,</w:t>
      </w:r>
      <w:r w:rsidRPr="007C097D">
        <w:rPr>
          <w:rFonts w:ascii="Calibri" w:hAnsi="Calibri"/>
          <w:color w:val="000000"/>
        </w:rPr>
        <w:t xml:space="preserve"> </w:t>
      </w:r>
      <w:r w:rsidRPr="00BC3C01">
        <w:rPr>
          <w:rFonts w:ascii="Calibri" w:hAnsi="Calibri"/>
          <w:color w:val="000000"/>
        </w:rPr>
        <w:t xml:space="preserve">υπάρχει </w:t>
      </w:r>
      <w:r w:rsidRPr="007C097D">
        <w:rPr>
          <w:rFonts w:ascii="Calibri" w:hAnsi="Calibri"/>
          <w:color w:val="000000"/>
        </w:rPr>
        <w:t>στην ελληνική έννομη τάξη</w:t>
      </w:r>
      <w:r>
        <w:rPr>
          <w:rFonts w:ascii="Calibri" w:hAnsi="Calibri"/>
          <w:color w:val="000000"/>
        </w:rPr>
        <w:t>,</w:t>
      </w:r>
      <w:r w:rsidRPr="007C097D">
        <w:rPr>
          <w:rFonts w:ascii="Calibri" w:hAnsi="Calibri"/>
          <w:color w:val="000000"/>
        </w:rPr>
        <w:t xml:space="preserve"> </w:t>
      </w:r>
      <w:r>
        <w:rPr>
          <w:rFonts w:ascii="Calibri" w:hAnsi="Calibri"/>
          <w:color w:val="000000"/>
        </w:rPr>
        <w:t xml:space="preserve">τόσο στην Αρχή </w:t>
      </w:r>
      <w:r w:rsidRPr="007C097D">
        <w:rPr>
          <w:rFonts w:ascii="Calibri" w:hAnsi="Calibri"/>
          <w:color w:val="000000"/>
        </w:rPr>
        <w:t>νομιμοποίησης Εσόδων από Εγκληματικές Δραστηριότητες</w:t>
      </w:r>
      <w:r>
        <w:rPr>
          <w:rFonts w:ascii="Calibri" w:hAnsi="Calibri"/>
          <w:color w:val="000000"/>
        </w:rPr>
        <w:t>, υ</w:t>
      </w:r>
      <w:r w:rsidRPr="007C097D">
        <w:rPr>
          <w:rFonts w:ascii="Calibri" w:hAnsi="Calibri"/>
          <w:color w:val="000000"/>
        </w:rPr>
        <w:t xml:space="preserve">πάρχουν ειδικές επιστήμονες </w:t>
      </w:r>
      <w:r>
        <w:rPr>
          <w:rFonts w:ascii="Calibri" w:hAnsi="Calibri"/>
          <w:color w:val="000000"/>
        </w:rPr>
        <w:t xml:space="preserve">όπως ξέρετε καλύτερα από εμένα, αλλά </w:t>
      </w:r>
      <w:r w:rsidRPr="007C097D">
        <w:rPr>
          <w:rFonts w:ascii="Calibri" w:hAnsi="Calibri"/>
          <w:color w:val="000000"/>
        </w:rPr>
        <w:t>και στον Οικονομικό Εισαγγελέα υπάρχει μια και μάλιστα ένας πολύ σημαντικός αριθμός ειδικών επιστημόνων που συνεπικουρ</w:t>
      </w:r>
      <w:r>
        <w:rPr>
          <w:rFonts w:ascii="Calibri" w:hAnsi="Calibri"/>
          <w:color w:val="000000"/>
        </w:rPr>
        <w:t>εί</w:t>
      </w:r>
      <w:r w:rsidRPr="007C097D">
        <w:rPr>
          <w:rFonts w:ascii="Calibri" w:hAnsi="Calibri"/>
          <w:color w:val="000000"/>
        </w:rPr>
        <w:t xml:space="preserve"> τους Οικονομικούς Εισαγγελείς στο έργο </w:t>
      </w:r>
      <w:r>
        <w:rPr>
          <w:rFonts w:ascii="Calibri" w:hAnsi="Calibri"/>
          <w:color w:val="000000"/>
        </w:rPr>
        <w:t xml:space="preserve">τους, </w:t>
      </w:r>
      <w:r w:rsidRPr="00BC3C01">
        <w:rPr>
          <w:rFonts w:ascii="Calibri" w:hAnsi="Calibri"/>
          <w:color w:val="000000"/>
        </w:rPr>
        <w:t>γι</w:t>
      </w:r>
      <w:r>
        <w:rPr>
          <w:rFonts w:ascii="Calibri" w:hAnsi="Calibri"/>
          <w:color w:val="000000"/>
        </w:rPr>
        <w:t>’</w:t>
      </w:r>
      <w:r w:rsidRPr="00BC3C01">
        <w:rPr>
          <w:rFonts w:ascii="Calibri" w:hAnsi="Calibri"/>
          <w:color w:val="000000"/>
        </w:rPr>
        <w:t xml:space="preserve"> αυτό θα θέλαμε κι εμείς να έχουμε μία πιο μόνιμη μορφή</w:t>
      </w:r>
      <w:r>
        <w:rPr>
          <w:rFonts w:ascii="Calibri" w:hAnsi="Calibri"/>
          <w:color w:val="000000"/>
        </w:rPr>
        <w:t>.</w:t>
      </w:r>
      <w:r w:rsidRPr="00BC3C01">
        <w:rPr>
          <w:rFonts w:ascii="Calibri" w:hAnsi="Calibri"/>
          <w:color w:val="000000"/>
        </w:rPr>
        <w:t> </w:t>
      </w:r>
      <w:r w:rsidR="00AE3EC1">
        <w:t xml:space="preserve"> </w:t>
      </w:r>
    </w:p>
    <w:p w:rsidR="00BD7B10" w:rsidRDefault="00BD7B10" w:rsidP="0070320E">
      <w:pPr>
        <w:spacing w:line="276" w:lineRule="auto"/>
        <w:ind w:firstLine="720"/>
        <w:contextualSpacing/>
        <w:jc w:val="both"/>
        <w:rPr>
          <w:rFonts w:ascii="Calibri" w:hAnsi="Calibri"/>
        </w:rPr>
      </w:pPr>
      <w:r>
        <w:rPr>
          <w:rFonts w:ascii="Calibri" w:hAnsi="Calibri"/>
        </w:rPr>
        <w:t>Δ</w:t>
      </w:r>
      <w:r w:rsidRPr="009C1859">
        <w:rPr>
          <w:rFonts w:ascii="Calibri" w:hAnsi="Calibri"/>
        </w:rPr>
        <w:t>εν θα υπάρξει έχω την εντύπωση</w:t>
      </w:r>
      <w:r>
        <w:rPr>
          <w:rFonts w:ascii="Calibri" w:hAnsi="Calibri"/>
        </w:rPr>
        <w:t>,</w:t>
      </w:r>
      <w:r w:rsidRPr="009C1859">
        <w:rPr>
          <w:rFonts w:ascii="Calibri" w:hAnsi="Calibri"/>
        </w:rPr>
        <w:t xml:space="preserve"> επιτρέψτε μου</w:t>
      </w:r>
      <w:r>
        <w:rPr>
          <w:rFonts w:ascii="Calibri" w:hAnsi="Calibri"/>
        </w:rPr>
        <w:t>,</w:t>
      </w:r>
      <w:r w:rsidRPr="009C1859">
        <w:rPr>
          <w:rFonts w:ascii="Calibri" w:hAnsi="Calibri"/>
        </w:rPr>
        <w:t xml:space="preserve"> επιβάρυνση του προϋπολογισμού</w:t>
      </w:r>
      <w:r>
        <w:rPr>
          <w:rFonts w:ascii="Calibri" w:hAnsi="Calibri"/>
        </w:rPr>
        <w:t>,</w:t>
      </w:r>
      <w:r w:rsidRPr="009C1859">
        <w:rPr>
          <w:rFonts w:ascii="Calibri" w:hAnsi="Calibri"/>
        </w:rPr>
        <w:t xml:space="preserve"> διότι θα καλύπτεται σύμφωνα με την πρότασή μας αν γίνει δεκτή</w:t>
      </w:r>
      <w:r>
        <w:rPr>
          <w:rFonts w:ascii="Calibri" w:hAnsi="Calibri"/>
        </w:rPr>
        <w:t>,</w:t>
      </w:r>
      <w:r w:rsidRPr="009C1859">
        <w:rPr>
          <w:rFonts w:ascii="Calibri" w:hAnsi="Calibri"/>
        </w:rPr>
        <w:t xml:space="preserve"> με αποσπάσεις και με άλλο διοικητικό τρόπο μετακίνησης ο οποίος δεν θα είναι διορισμός</w:t>
      </w:r>
      <w:r>
        <w:rPr>
          <w:rFonts w:ascii="Calibri" w:hAnsi="Calibri"/>
        </w:rPr>
        <w:t>,</w:t>
      </w:r>
      <w:r w:rsidRPr="009C1859">
        <w:rPr>
          <w:rFonts w:ascii="Calibri" w:hAnsi="Calibri"/>
        </w:rPr>
        <w:t xml:space="preserve"> ώστε να έχουμε οικονομική επιβάρυνση του προϋπολογισμού</w:t>
      </w:r>
      <w:r>
        <w:rPr>
          <w:rFonts w:ascii="Calibri" w:hAnsi="Calibri"/>
        </w:rPr>
        <w:t xml:space="preserve">. </w:t>
      </w:r>
    </w:p>
    <w:p w:rsidR="00BD7B10" w:rsidRDefault="00BD7B10" w:rsidP="0070320E">
      <w:pPr>
        <w:spacing w:line="276" w:lineRule="auto"/>
        <w:ind w:firstLine="720"/>
        <w:contextualSpacing/>
        <w:jc w:val="both"/>
        <w:rPr>
          <w:rFonts w:ascii="Calibri" w:hAnsi="Calibri"/>
        </w:rPr>
      </w:pPr>
      <w:r>
        <w:rPr>
          <w:rFonts w:ascii="Calibri" w:hAnsi="Calibri"/>
        </w:rPr>
        <w:t>Α</w:t>
      </w:r>
      <w:r w:rsidRPr="009C1859">
        <w:rPr>
          <w:rFonts w:ascii="Calibri" w:hAnsi="Calibri"/>
        </w:rPr>
        <w:t>υτό</w:t>
      </w:r>
      <w:r w:rsidR="00041D3A">
        <w:rPr>
          <w:rFonts w:ascii="Calibri" w:hAnsi="Calibri"/>
        </w:rPr>
        <w:t xml:space="preserve"> τώρα</w:t>
      </w:r>
      <w:r>
        <w:rPr>
          <w:rFonts w:ascii="Calibri" w:hAnsi="Calibri"/>
        </w:rPr>
        <w:t xml:space="preserve"> που ρώτησε</w:t>
      </w:r>
      <w:r w:rsidRPr="009C1859">
        <w:rPr>
          <w:rFonts w:ascii="Calibri" w:hAnsi="Calibri"/>
        </w:rPr>
        <w:t xml:space="preserve"> ο </w:t>
      </w:r>
      <w:r>
        <w:rPr>
          <w:rFonts w:ascii="Calibri" w:hAnsi="Calibri"/>
        </w:rPr>
        <w:t xml:space="preserve">κ. </w:t>
      </w:r>
      <w:r w:rsidRPr="009C1859">
        <w:rPr>
          <w:rFonts w:ascii="Calibri" w:hAnsi="Calibri"/>
        </w:rPr>
        <w:t>Ζαχαριάδης</w:t>
      </w:r>
      <w:r w:rsidR="00041D3A">
        <w:rPr>
          <w:rFonts w:ascii="Calibri" w:hAnsi="Calibri"/>
        </w:rPr>
        <w:t xml:space="preserve"> εάν απαιτείται διάταξη νόμου</w:t>
      </w:r>
      <w:r>
        <w:rPr>
          <w:rFonts w:ascii="Calibri" w:hAnsi="Calibri"/>
        </w:rPr>
        <w:t xml:space="preserve"> </w:t>
      </w:r>
      <w:r w:rsidR="00041D3A">
        <w:rPr>
          <w:rFonts w:ascii="Calibri" w:hAnsi="Calibri"/>
        </w:rPr>
        <w:t>-</w:t>
      </w:r>
      <w:r>
        <w:rPr>
          <w:rFonts w:ascii="Calibri" w:hAnsi="Calibri"/>
        </w:rPr>
        <w:t>φ</w:t>
      </w:r>
      <w:r w:rsidRPr="009C1859">
        <w:rPr>
          <w:rFonts w:ascii="Calibri" w:hAnsi="Calibri"/>
        </w:rPr>
        <w:t xml:space="preserve">αντάζομαι </w:t>
      </w:r>
      <w:r>
        <w:rPr>
          <w:rFonts w:ascii="Calibri" w:hAnsi="Calibri"/>
        </w:rPr>
        <w:t>ότι απαιτείται</w:t>
      </w:r>
      <w:r w:rsidR="00041D3A">
        <w:rPr>
          <w:rFonts w:ascii="Calibri" w:hAnsi="Calibri"/>
        </w:rPr>
        <w:t xml:space="preserve"> διάταξη νόμου γι’ αυτό το θέμα-</w:t>
      </w:r>
      <w:r>
        <w:rPr>
          <w:rFonts w:ascii="Calibri" w:hAnsi="Calibri"/>
        </w:rPr>
        <w:t xml:space="preserve"> </w:t>
      </w:r>
      <w:r w:rsidRPr="009C1859">
        <w:rPr>
          <w:rFonts w:ascii="Calibri" w:hAnsi="Calibri"/>
        </w:rPr>
        <w:t>η οποία μπορεί να παραπέμπει και σ</w:t>
      </w:r>
      <w:r>
        <w:rPr>
          <w:rFonts w:ascii="Calibri" w:hAnsi="Calibri"/>
        </w:rPr>
        <w:t>ε κάποιες υπουργικές αποφάσεις, δ</w:t>
      </w:r>
      <w:r w:rsidRPr="009C1859">
        <w:rPr>
          <w:rFonts w:ascii="Calibri" w:hAnsi="Calibri"/>
        </w:rPr>
        <w:t>εν το γνωρίζω αυ</w:t>
      </w:r>
      <w:r>
        <w:rPr>
          <w:rFonts w:ascii="Calibri" w:hAnsi="Calibri"/>
        </w:rPr>
        <w:t>τό το γνωρίζετε πολύ καλύτερα εσείς, ο κ. Υ</w:t>
      </w:r>
      <w:r w:rsidRPr="009C1859">
        <w:rPr>
          <w:rFonts w:ascii="Calibri" w:hAnsi="Calibri"/>
        </w:rPr>
        <w:t>πουργός</w:t>
      </w:r>
      <w:r w:rsidR="00041D3A">
        <w:rPr>
          <w:rFonts w:ascii="Calibri" w:hAnsi="Calibri"/>
        </w:rPr>
        <w:t>, ο κ. Υφυπουργός και οι β</w:t>
      </w:r>
      <w:r w:rsidRPr="009C1859">
        <w:rPr>
          <w:rFonts w:ascii="Calibri" w:hAnsi="Calibri"/>
        </w:rPr>
        <w:t>ουλευτές γνωρίζ</w:t>
      </w:r>
      <w:r>
        <w:rPr>
          <w:rFonts w:ascii="Calibri" w:hAnsi="Calibri"/>
        </w:rPr>
        <w:t>ουν τη διαδικασία πολύ καλύτερα</w:t>
      </w:r>
      <w:r w:rsidRPr="009C1859">
        <w:rPr>
          <w:rFonts w:ascii="Calibri" w:hAnsi="Calibri"/>
        </w:rPr>
        <w:t>.</w:t>
      </w:r>
    </w:p>
    <w:p w:rsidR="00BD7B10" w:rsidRDefault="00BD7B10" w:rsidP="0070320E">
      <w:pPr>
        <w:spacing w:line="276" w:lineRule="auto"/>
        <w:ind w:firstLine="720"/>
        <w:contextualSpacing/>
        <w:jc w:val="both"/>
        <w:rPr>
          <w:rFonts w:ascii="Calibri" w:hAnsi="Calibri"/>
        </w:rPr>
      </w:pPr>
      <w:r w:rsidRPr="009C1859">
        <w:rPr>
          <w:rFonts w:ascii="Calibri" w:hAnsi="Calibri"/>
        </w:rPr>
        <w:t xml:space="preserve"> Επαναλαμβάνω</w:t>
      </w:r>
      <w:r w:rsidR="00041D3A">
        <w:rPr>
          <w:rFonts w:ascii="Calibri" w:hAnsi="Calibri"/>
        </w:rPr>
        <w:t>,</w:t>
      </w:r>
      <w:r w:rsidRPr="009C1859">
        <w:rPr>
          <w:rFonts w:ascii="Calibri" w:hAnsi="Calibri"/>
        </w:rPr>
        <w:t xml:space="preserve"> </w:t>
      </w:r>
      <w:r w:rsidR="00041D3A">
        <w:rPr>
          <w:rFonts w:ascii="Calibri" w:hAnsi="Calibri"/>
        </w:rPr>
        <w:t>όμως, με συγχωρείτε εά</w:t>
      </w:r>
      <w:r>
        <w:rPr>
          <w:rFonts w:ascii="Calibri" w:hAnsi="Calibri"/>
        </w:rPr>
        <w:t>ν γίνομαι</w:t>
      </w:r>
      <w:r w:rsidRPr="009C1859">
        <w:rPr>
          <w:rFonts w:ascii="Calibri" w:hAnsi="Calibri"/>
        </w:rPr>
        <w:t xml:space="preserve"> κουραστικός ότι είναι πάρα πολύ σημαντικό για εμάς να έχουμε ειδι</w:t>
      </w:r>
      <w:r>
        <w:rPr>
          <w:rFonts w:ascii="Calibri" w:hAnsi="Calibri"/>
        </w:rPr>
        <w:t>κούς επιστήμονες στο πλευρό μας</w:t>
      </w:r>
      <w:r w:rsidRPr="009C1859">
        <w:rPr>
          <w:rFonts w:ascii="Calibri" w:hAnsi="Calibri"/>
        </w:rPr>
        <w:t xml:space="preserve">. Θα θέλαμε να τους </w:t>
      </w:r>
      <w:r>
        <w:rPr>
          <w:rFonts w:ascii="Calibri" w:hAnsi="Calibri"/>
        </w:rPr>
        <w:t xml:space="preserve">έχουμε και μέσα στα γραφεία μας, </w:t>
      </w:r>
      <w:r w:rsidRPr="009C1859">
        <w:rPr>
          <w:rFonts w:ascii="Calibri" w:hAnsi="Calibri"/>
        </w:rPr>
        <w:t xml:space="preserve">μέσα στις υπηρεσίες </w:t>
      </w:r>
      <w:r>
        <w:rPr>
          <w:rFonts w:ascii="Calibri" w:hAnsi="Calibri"/>
        </w:rPr>
        <w:t>μας,</w:t>
      </w:r>
      <w:r w:rsidRPr="009C1859">
        <w:rPr>
          <w:rFonts w:ascii="Calibri" w:hAnsi="Calibri"/>
        </w:rPr>
        <w:t xml:space="preserve"> ξέρουν τις διαδικασίες</w:t>
      </w:r>
      <w:r>
        <w:rPr>
          <w:rFonts w:ascii="Calibri" w:hAnsi="Calibri"/>
        </w:rPr>
        <w:t>,</w:t>
      </w:r>
      <w:r w:rsidRPr="009C1859">
        <w:rPr>
          <w:rFonts w:ascii="Calibri" w:hAnsi="Calibri"/>
        </w:rPr>
        <w:t xml:space="preserve"> ξέρουμε πώς πρέπει να κινηθούμε ώσ</w:t>
      </w:r>
      <w:r>
        <w:rPr>
          <w:rFonts w:ascii="Calibri" w:hAnsi="Calibri"/>
        </w:rPr>
        <w:t xml:space="preserve">τε να διερευνήσουμε μια υπόθεση. Εμείς μπορεί </w:t>
      </w:r>
      <w:r w:rsidRPr="009C1859">
        <w:rPr>
          <w:rFonts w:ascii="Calibri" w:hAnsi="Calibri"/>
        </w:rPr>
        <w:t>να έχουμε το νομικό υπόβαθρο εκείνοι</w:t>
      </w:r>
      <w:r w:rsidR="00041D3A">
        <w:rPr>
          <w:rFonts w:ascii="Calibri" w:hAnsi="Calibri"/>
        </w:rPr>
        <w:t>,</w:t>
      </w:r>
      <w:r w:rsidRPr="009C1859">
        <w:rPr>
          <w:rFonts w:ascii="Calibri" w:hAnsi="Calibri"/>
        </w:rPr>
        <w:t xml:space="preserve"> </w:t>
      </w:r>
      <w:r w:rsidR="00041D3A">
        <w:rPr>
          <w:rFonts w:ascii="Calibri" w:hAnsi="Calibri"/>
        </w:rPr>
        <w:t>όμως,</w:t>
      </w:r>
      <w:r w:rsidRPr="009C1859">
        <w:rPr>
          <w:rFonts w:ascii="Calibri" w:hAnsi="Calibri"/>
        </w:rPr>
        <w:t xml:space="preserve"> έχουν το οικονομικό και ερευνητικό</w:t>
      </w:r>
      <w:r w:rsidR="00041D3A">
        <w:rPr>
          <w:rFonts w:ascii="Calibri" w:hAnsi="Calibri"/>
        </w:rPr>
        <w:t xml:space="preserve"> υπόβαθρο σε ένα μεγάλο ποσοστό</w:t>
      </w:r>
      <w:r>
        <w:rPr>
          <w:rFonts w:ascii="Calibri" w:hAnsi="Calibri"/>
        </w:rPr>
        <w:t> ε</w:t>
      </w:r>
      <w:r w:rsidRPr="009C1859">
        <w:rPr>
          <w:rFonts w:ascii="Calibri" w:hAnsi="Calibri"/>
        </w:rPr>
        <w:t>πομένως</w:t>
      </w:r>
      <w:r w:rsidR="00041D3A">
        <w:rPr>
          <w:rFonts w:ascii="Calibri" w:hAnsi="Calibri"/>
        </w:rPr>
        <w:t>,</w:t>
      </w:r>
      <w:r w:rsidRPr="009C1859">
        <w:rPr>
          <w:rFonts w:ascii="Calibri" w:hAnsi="Calibri"/>
        </w:rPr>
        <w:t xml:space="preserve"> γι</w:t>
      </w:r>
      <w:r>
        <w:rPr>
          <w:rFonts w:ascii="Calibri" w:hAnsi="Calibri"/>
        </w:rPr>
        <w:t>α μας είναι πάρα πολύ σημαντικό</w:t>
      </w:r>
      <w:r w:rsidRPr="009C1859">
        <w:rPr>
          <w:rFonts w:ascii="Calibri" w:hAnsi="Calibri"/>
        </w:rPr>
        <w:t>.</w:t>
      </w:r>
      <w:r>
        <w:rPr>
          <w:rFonts w:ascii="Calibri" w:hAnsi="Calibri"/>
        </w:rPr>
        <w:t xml:space="preserve"> </w:t>
      </w:r>
    </w:p>
    <w:p w:rsidR="00BD7B10" w:rsidRDefault="00041D3A" w:rsidP="0070320E">
      <w:pPr>
        <w:spacing w:line="276" w:lineRule="auto"/>
        <w:ind w:firstLine="720"/>
        <w:contextualSpacing/>
        <w:jc w:val="both"/>
        <w:rPr>
          <w:rFonts w:ascii="Calibri" w:hAnsi="Calibri"/>
        </w:rPr>
      </w:pPr>
      <w:r>
        <w:rPr>
          <w:rFonts w:ascii="Calibri" w:hAnsi="Calibri"/>
        </w:rPr>
        <w:t>Εά</w:t>
      </w:r>
      <w:r w:rsidR="00BD7B10">
        <w:rPr>
          <w:rFonts w:ascii="Calibri" w:hAnsi="Calibri"/>
        </w:rPr>
        <w:t xml:space="preserve">ν σας κάλυψα, ευχαριστώ πολύ. </w:t>
      </w:r>
      <w:r w:rsidR="00BD7B10">
        <w:rPr>
          <w:rFonts w:ascii="Calibri" w:hAnsi="Calibri"/>
        </w:rPr>
        <w:tab/>
      </w:r>
    </w:p>
    <w:p w:rsidR="00BD7B10" w:rsidRDefault="00BD7B10" w:rsidP="0070320E">
      <w:pPr>
        <w:spacing w:line="276" w:lineRule="auto"/>
        <w:ind w:firstLine="720"/>
        <w:contextualSpacing/>
        <w:jc w:val="both"/>
        <w:rPr>
          <w:rFonts w:ascii="Calibri" w:hAnsi="Calibri"/>
        </w:rPr>
      </w:pPr>
      <w:r w:rsidRPr="009C1859">
        <w:rPr>
          <w:rFonts w:ascii="Calibri" w:hAnsi="Calibri"/>
          <w:b/>
        </w:rPr>
        <w:t>ΜΑΞΙΜΟΣ ΧΑΡΑΚΟΠΟΥΛΟΣ (Πρόεδρος της Επιτροπής):</w:t>
      </w:r>
      <w:r w:rsidRPr="009C1859">
        <w:t xml:space="preserve"> </w:t>
      </w:r>
      <w:r w:rsidRPr="009C1859">
        <w:rPr>
          <w:rFonts w:ascii="Calibri" w:hAnsi="Calibri"/>
        </w:rPr>
        <w:t>Εμείς</w:t>
      </w:r>
      <w:r>
        <w:rPr>
          <w:rFonts w:ascii="Calibri" w:hAnsi="Calibri"/>
        </w:rPr>
        <w:t>,</w:t>
      </w:r>
      <w:r w:rsidRPr="009C1859">
        <w:rPr>
          <w:rFonts w:ascii="Calibri" w:hAnsi="Calibri"/>
        </w:rPr>
        <w:t xml:space="preserve"> σας ευχαριστούμε</w:t>
      </w:r>
      <w:r w:rsidR="00041D3A">
        <w:rPr>
          <w:rFonts w:ascii="Calibri" w:hAnsi="Calibri"/>
        </w:rPr>
        <w:t>, κύριε</w:t>
      </w:r>
      <w:r>
        <w:rPr>
          <w:rFonts w:ascii="Calibri" w:hAnsi="Calibri"/>
        </w:rPr>
        <w:t xml:space="preserve"> </w:t>
      </w:r>
      <w:proofErr w:type="spellStart"/>
      <w:r>
        <w:rPr>
          <w:rFonts w:ascii="Calibri" w:hAnsi="Calibri"/>
        </w:rPr>
        <w:t>Ο</w:t>
      </w:r>
      <w:r w:rsidR="00041D3A">
        <w:rPr>
          <w:rFonts w:ascii="Calibri" w:hAnsi="Calibri"/>
        </w:rPr>
        <w:t>ρ</w:t>
      </w:r>
      <w:r>
        <w:rPr>
          <w:rFonts w:ascii="Calibri" w:hAnsi="Calibri"/>
        </w:rPr>
        <w:t>νεράκη</w:t>
      </w:r>
      <w:proofErr w:type="spellEnd"/>
      <w:r w:rsidRPr="009C1859">
        <w:rPr>
          <w:rFonts w:ascii="Calibri" w:hAnsi="Calibri"/>
        </w:rPr>
        <w:t xml:space="preserve">. </w:t>
      </w:r>
    </w:p>
    <w:p w:rsidR="00BD7B10" w:rsidRDefault="00BD7B10" w:rsidP="0070320E">
      <w:pPr>
        <w:spacing w:line="276" w:lineRule="auto"/>
        <w:ind w:firstLine="720"/>
        <w:contextualSpacing/>
        <w:jc w:val="both"/>
        <w:rPr>
          <w:rFonts w:ascii="Calibri" w:hAnsi="Calibri"/>
        </w:rPr>
      </w:pPr>
      <w:r w:rsidRPr="009C1859">
        <w:rPr>
          <w:rFonts w:ascii="Calibri" w:hAnsi="Calibri"/>
        </w:rPr>
        <w:t>Κυρίες και κύριοι συνάδελφοι ολοκληρώθηκε στο σημείο αυτό η ακρόαση των φορέων</w:t>
      </w:r>
      <w:r>
        <w:rPr>
          <w:rFonts w:ascii="Calibri" w:hAnsi="Calibri"/>
        </w:rPr>
        <w:t>. Θ</w:t>
      </w:r>
      <w:r w:rsidRPr="009C1859">
        <w:rPr>
          <w:rFonts w:ascii="Calibri" w:hAnsi="Calibri"/>
        </w:rPr>
        <w:t xml:space="preserve">α κάνουμε ένα διάλειμμα </w:t>
      </w:r>
      <w:r>
        <w:rPr>
          <w:rFonts w:ascii="Calibri" w:hAnsi="Calibri"/>
        </w:rPr>
        <w:t>10 λεπτών και θα επανέλθουμε στις 12.15’</w:t>
      </w:r>
      <w:r w:rsidR="00041D3A">
        <w:rPr>
          <w:rFonts w:ascii="Calibri" w:hAnsi="Calibri"/>
        </w:rPr>
        <w:t>μ.μ.</w:t>
      </w:r>
      <w:r>
        <w:rPr>
          <w:rFonts w:ascii="Calibri" w:hAnsi="Calibri"/>
        </w:rPr>
        <w:t>, το λέω προς τους Ε</w:t>
      </w:r>
      <w:r w:rsidRPr="009C1859">
        <w:rPr>
          <w:rFonts w:ascii="Calibri" w:hAnsi="Calibri"/>
        </w:rPr>
        <w:t>ισηγητές</w:t>
      </w:r>
      <w:r w:rsidR="00041D3A">
        <w:rPr>
          <w:rFonts w:ascii="Calibri" w:hAnsi="Calibri"/>
        </w:rPr>
        <w:t xml:space="preserve">, Ειδικούς </w:t>
      </w:r>
      <w:proofErr w:type="spellStart"/>
      <w:r w:rsidR="00041D3A">
        <w:rPr>
          <w:rFonts w:ascii="Calibri" w:hAnsi="Calibri"/>
        </w:rPr>
        <w:t>Αγορτητές</w:t>
      </w:r>
      <w:proofErr w:type="spellEnd"/>
      <w:r w:rsidR="00041D3A">
        <w:rPr>
          <w:rFonts w:ascii="Calibri" w:hAnsi="Calibri"/>
        </w:rPr>
        <w:t xml:space="preserve"> διότι,</w:t>
      </w:r>
      <w:r w:rsidRPr="009C1859">
        <w:rPr>
          <w:rFonts w:ascii="Calibri" w:hAnsi="Calibri"/>
        </w:rPr>
        <w:t xml:space="preserve"> θα ξεκινήσουμε με ψηφοφορία επί της αρχής του νομοσχεδίου</w:t>
      </w:r>
      <w:r>
        <w:rPr>
          <w:rFonts w:ascii="Calibri" w:hAnsi="Calibri"/>
        </w:rPr>
        <w:t>.</w:t>
      </w:r>
      <w:r w:rsidRPr="009C1859">
        <w:rPr>
          <w:rFonts w:ascii="Calibri" w:hAnsi="Calibri"/>
        </w:rPr>
        <w:t xml:space="preserve"> </w:t>
      </w:r>
    </w:p>
    <w:p w:rsidR="00BD7B10" w:rsidRDefault="00BD7B10" w:rsidP="0070320E">
      <w:pPr>
        <w:spacing w:line="276" w:lineRule="auto"/>
        <w:ind w:firstLine="720"/>
        <w:contextualSpacing/>
        <w:jc w:val="both"/>
        <w:rPr>
          <w:rFonts w:ascii="Calibri" w:hAnsi="Calibri"/>
        </w:rPr>
      </w:pPr>
      <w:r w:rsidRPr="009C1859">
        <w:rPr>
          <w:rFonts w:ascii="Calibri" w:hAnsi="Calibri"/>
        </w:rPr>
        <w:t>Ολοκληρώνονται</w:t>
      </w:r>
      <w:r>
        <w:rPr>
          <w:rFonts w:ascii="Calibri" w:hAnsi="Calibri"/>
        </w:rPr>
        <w:t>,</w:t>
      </w:r>
      <w:r w:rsidRPr="009C1859">
        <w:rPr>
          <w:rFonts w:ascii="Calibri" w:hAnsi="Calibri"/>
        </w:rPr>
        <w:t xml:space="preserve"> λοιπόν</w:t>
      </w:r>
      <w:r>
        <w:rPr>
          <w:rFonts w:ascii="Calibri" w:hAnsi="Calibri"/>
        </w:rPr>
        <w:t>,</w:t>
      </w:r>
      <w:r w:rsidRPr="009C1859">
        <w:rPr>
          <w:rFonts w:ascii="Calibri" w:hAnsi="Calibri"/>
        </w:rPr>
        <w:t xml:space="preserve"> η ακρόαση των φορέων και η επεξεργασία και</w:t>
      </w:r>
      <w:r>
        <w:rPr>
          <w:rFonts w:ascii="Calibri" w:hAnsi="Calibri"/>
        </w:rPr>
        <w:t xml:space="preserve"> εξέταση του σχεδίου νόμου του Υπουργείου Δικαιοσύνης</w:t>
      </w:r>
      <w:r>
        <w:rPr>
          <w:rFonts w:cstheme="minorHAnsi"/>
        </w:rPr>
        <w:t xml:space="preserve"> </w:t>
      </w:r>
      <w:r w:rsidRPr="00C221D5">
        <w:rPr>
          <w:rFonts w:cstheme="minorHAnsi"/>
        </w:rPr>
        <w:t>«</w:t>
      </w:r>
      <w:r w:rsidRPr="004E65E0">
        <w:rPr>
          <w:rFonts w:cstheme="minorHAnsi"/>
        </w:rPr>
        <w:t>Υποβολή των δηλώσεων περιουσιακής κατάστασης (πόθεν έσχες) και οικονομικών συμφερόντων – Ρυθμίσεις για την ενίσχ</w:t>
      </w:r>
      <w:r>
        <w:rPr>
          <w:rFonts w:cstheme="minorHAnsi"/>
        </w:rPr>
        <w:t>υση της Ευρωπαϊκής Εισαγγελίας».</w:t>
      </w:r>
      <w:r w:rsidRPr="009C1859">
        <w:rPr>
          <w:rFonts w:ascii="Calibri" w:hAnsi="Calibri"/>
        </w:rPr>
        <w:t xml:space="preserve"> </w:t>
      </w:r>
    </w:p>
    <w:p w:rsidR="00B64AF9" w:rsidRDefault="00BD7B10" w:rsidP="00AE3EC1">
      <w:pPr>
        <w:spacing w:line="276" w:lineRule="auto"/>
        <w:ind w:firstLine="720"/>
        <w:contextualSpacing/>
        <w:jc w:val="both"/>
        <w:rPr>
          <w:rFonts w:cstheme="minorHAnsi"/>
        </w:rPr>
      </w:pPr>
      <w:r w:rsidRPr="008A7E5A">
        <w:rPr>
          <w:rFonts w:ascii="Calibri" w:hAnsi="Calibri"/>
          <w:color w:val="000000"/>
        </w:rPr>
        <w:t>Στο σημείο αυτό γίνεται η γ’ ανάγνωση του κατ</w:t>
      </w:r>
      <w:r w:rsidR="00AE3EC1">
        <w:rPr>
          <w:rFonts w:ascii="Calibri" w:hAnsi="Calibri"/>
          <w:color w:val="000000"/>
        </w:rPr>
        <w:t xml:space="preserve">αλόγου των μελών της Επιτροπής. </w:t>
      </w:r>
      <w:r w:rsidR="00B64AF9" w:rsidRPr="00D92687">
        <w:rPr>
          <w:rFonts w:cstheme="minorHAnsi"/>
        </w:rPr>
        <w:t>Παρόντες ήταν οι Βουλευτές κ.κ.</w:t>
      </w:r>
      <w:r w:rsidR="00AE3EC1">
        <w:rPr>
          <w:rFonts w:cstheme="minorHAnsi"/>
        </w:rPr>
        <w:t xml:space="preserve"> </w:t>
      </w:r>
      <w:r w:rsidR="00B64AF9">
        <w:rPr>
          <w:rFonts w:cstheme="minorHAnsi"/>
        </w:rPr>
        <w:t xml:space="preserve">Αυγερινοπούλου Διονυσία – Θεοδώρα, Γκιουλέκας Κωνσταντίνος, Δαβάκης Αθανάσιος, Θεοχάρης </w:t>
      </w:r>
      <w:proofErr w:type="spellStart"/>
      <w:r w:rsidR="00B64AF9">
        <w:rPr>
          <w:rFonts w:cstheme="minorHAnsi"/>
        </w:rPr>
        <w:t>Θεοχάρης</w:t>
      </w:r>
      <w:proofErr w:type="spellEnd"/>
      <w:r w:rsidR="00B64AF9">
        <w:rPr>
          <w:rFonts w:cstheme="minorHAnsi"/>
        </w:rPr>
        <w:t xml:space="preserve"> (Χάρης), Καππάτος Παναγής, Καραγκούνης Κωνσταντίνος, Καράογλου Θεόδωρος,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Λιβανός Σπυρίδωνας – Παναγιώτης (Σπήλιος), Μελάς Ιωάννης, Μπούγας </w:t>
      </w:r>
      <w:proofErr w:type="spellStart"/>
      <w:r w:rsidR="00B64AF9">
        <w:rPr>
          <w:rFonts w:cstheme="minorHAnsi"/>
        </w:rPr>
        <w:t>Ιωάννής</w:t>
      </w:r>
      <w:proofErr w:type="spellEnd"/>
      <w:r w:rsidR="00B64AF9">
        <w:rPr>
          <w:rFonts w:cstheme="minorHAnsi"/>
        </w:rPr>
        <w:t>, Παππάς Ιωάννης, Τσαβδαρίδης Λάζαρος, Υψηλάντης Βασίλειος – Νικόλαος, Χαρακόπουλος Μάξιμος, Χιονίδης Σάββας, Αγαθοπούλου Ειρήνη – Ελένη, Αδαμοπούλου Αγγελική, Γκαρά Αναστασία (Νατάσα),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Καστανίδης Χαράλαμπος, Λιακούλη Ευαγγελία, Κομνηνάκα Μαρία, Μυλωνάκης Αντώνιος, Χήτας Κωνσταντίνος, Απατζίδη Μαρία</w:t>
      </w:r>
      <w:r w:rsidR="00AE3EC1">
        <w:rPr>
          <w:rFonts w:cstheme="minorHAnsi"/>
        </w:rPr>
        <w:t xml:space="preserve"> και</w:t>
      </w:r>
      <w:r w:rsidR="00B64AF9">
        <w:rPr>
          <w:rFonts w:cstheme="minorHAnsi"/>
        </w:rPr>
        <w:t xml:space="preserve"> Σακοράφα Σοφία.</w:t>
      </w:r>
    </w:p>
    <w:p w:rsidR="00DA4958" w:rsidRPr="00AE3EC1" w:rsidRDefault="00DA4958" w:rsidP="00AE3EC1">
      <w:pPr>
        <w:spacing w:line="276" w:lineRule="auto"/>
        <w:ind w:firstLine="720"/>
        <w:contextualSpacing/>
        <w:jc w:val="both"/>
        <w:rPr>
          <w:rFonts w:ascii="Calibri" w:hAnsi="Calibri"/>
          <w:color w:val="000000"/>
        </w:rPr>
      </w:pPr>
    </w:p>
    <w:p w:rsidR="00BD7B10" w:rsidRDefault="00BD7B10" w:rsidP="00AE3EC1">
      <w:pPr>
        <w:spacing w:line="276" w:lineRule="auto"/>
        <w:ind w:firstLine="720"/>
        <w:contextualSpacing/>
        <w:rPr>
          <w:rFonts w:ascii="Calibri" w:hAnsi="Calibri"/>
          <w:color w:val="000000"/>
        </w:rPr>
      </w:pPr>
      <w:r w:rsidRPr="008A7E5A">
        <w:rPr>
          <w:rFonts w:ascii="Calibri" w:hAnsi="Calibri"/>
          <w:color w:val="000000"/>
        </w:rPr>
        <w:t>Τέλος και περί ώρα 1</w:t>
      </w:r>
      <w:r>
        <w:rPr>
          <w:rFonts w:ascii="Calibri" w:hAnsi="Calibri"/>
          <w:color w:val="000000"/>
        </w:rPr>
        <w:t>2.00</w:t>
      </w:r>
      <w:r w:rsidRPr="008A7E5A">
        <w:rPr>
          <w:rFonts w:ascii="Calibri" w:hAnsi="Calibri"/>
          <w:color w:val="000000"/>
        </w:rPr>
        <w:t>΄</w:t>
      </w:r>
      <w:r w:rsidR="00791A56">
        <w:rPr>
          <w:rFonts w:ascii="Calibri" w:hAnsi="Calibri"/>
          <w:color w:val="000000"/>
        </w:rPr>
        <w:t>,</w:t>
      </w:r>
      <w:r w:rsidRPr="008A7E5A">
        <w:rPr>
          <w:rFonts w:ascii="Calibri" w:hAnsi="Calibri"/>
          <w:color w:val="000000"/>
        </w:rPr>
        <w:t xml:space="preserve"> λύθηκε η συνεδρίαση.</w:t>
      </w:r>
      <w:bookmarkStart w:id="0" w:name="_GoBack"/>
      <w:bookmarkEnd w:id="0"/>
    </w:p>
    <w:p w:rsidR="00DA4958" w:rsidRPr="00BD7B10" w:rsidRDefault="00DA4958" w:rsidP="00AE3EC1">
      <w:pPr>
        <w:spacing w:line="276" w:lineRule="auto"/>
        <w:ind w:firstLine="720"/>
        <w:contextualSpacing/>
        <w:rPr>
          <w:rFonts w:ascii="Calibri" w:hAnsi="Calibri"/>
          <w:color w:val="000000"/>
        </w:rPr>
      </w:pPr>
    </w:p>
    <w:p w:rsidR="00BD7B10" w:rsidRDefault="00BD7B10" w:rsidP="00AE3EC1">
      <w:pPr>
        <w:spacing w:line="276" w:lineRule="auto"/>
        <w:contextualSpacing/>
        <w:rPr>
          <w:rFonts w:ascii="Calibri" w:hAnsi="Calibri"/>
          <w:b/>
          <w:color w:val="000000"/>
        </w:rPr>
      </w:pPr>
      <w:r w:rsidRPr="008A7E5A">
        <w:rPr>
          <w:rFonts w:ascii="Calibri" w:hAnsi="Calibri"/>
          <w:b/>
          <w:color w:val="000000"/>
        </w:rPr>
        <w:t xml:space="preserve">Ο ΠΡΟΕΔΡΟΣ ΤΗΣ ΕΠΙΤΡΟΠΗΣ                                            </w:t>
      </w:r>
      <w:r w:rsidR="00AE3EC1">
        <w:rPr>
          <w:rFonts w:ascii="Calibri" w:hAnsi="Calibri"/>
          <w:b/>
          <w:color w:val="000000"/>
        </w:rPr>
        <w:t xml:space="preserve">                     </w:t>
      </w:r>
      <w:r w:rsidRPr="008A7E5A">
        <w:rPr>
          <w:rFonts w:ascii="Calibri" w:hAnsi="Calibri"/>
          <w:b/>
          <w:color w:val="000000"/>
        </w:rPr>
        <w:t>Ο ΓΡΑΜΜΑΤΕΑΣ</w:t>
      </w:r>
    </w:p>
    <w:p w:rsidR="00941CEB" w:rsidRDefault="00941CEB" w:rsidP="00AE3EC1">
      <w:pPr>
        <w:spacing w:line="276" w:lineRule="auto"/>
        <w:contextualSpacing/>
        <w:rPr>
          <w:rFonts w:ascii="Calibri" w:hAnsi="Calibri"/>
          <w:b/>
          <w:color w:val="000000"/>
        </w:rPr>
      </w:pPr>
    </w:p>
    <w:p w:rsidR="00DA4958" w:rsidRPr="008A7E5A" w:rsidRDefault="00DA4958" w:rsidP="00AE3EC1">
      <w:pPr>
        <w:spacing w:line="276" w:lineRule="auto"/>
        <w:contextualSpacing/>
        <w:rPr>
          <w:rFonts w:ascii="Calibri" w:hAnsi="Calibri"/>
          <w:b/>
          <w:color w:val="000000"/>
        </w:rPr>
      </w:pPr>
    </w:p>
    <w:p w:rsidR="00BD7B10" w:rsidRPr="00BD7B10" w:rsidRDefault="00AE3EC1" w:rsidP="00AE3EC1">
      <w:pPr>
        <w:spacing w:line="276" w:lineRule="auto"/>
        <w:contextualSpacing/>
        <w:rPr>
          <w:rFonts w:ascii="Arial" w:hAnsi="Arial" w:cs="Arial"/>
          <w:sz w:val="20"/>
        </w:rPr>
      </w:pPr>
      <w:r>
        <w:rPr>
          <w:rFonts w:ascii="Calibri" w:hAnsi="Calibri"/>
          <w:b/>
          <w:color w:val="000000"/>
        </w:rPr>
        <w:t xml:space="preserve"> </w:t>
      </w:r>
      <w:r w:rsidR="00BD7B10" w:rsidRPr="008A7E5A">
        <w:rPr>
          <w:rFonts w:ascii="Calibri" w:hAnsi="Calibri"/>
          <w:b/>
          <w:color w:val="000000"/>
        </w:rPr>
        <w:t xml:space="preserve">ΜΑΞΙΜΟΣ ΧΑΡΑΚΟΠΟΥΛΟΣ </w:t>
      </w:r>
      <w:r w:rsidR="00BD7B10" w:rsidRPr="008A7E5A">
        <w:rPr>
          <w:rFonts w:ascii="Calibri" w:hAnsi="Calibri"/>
          <w:b/>
          <w:color w:val="000000"/>
        </w:rPr>
        <w:tab/>
      </w:r>
      <w:r w:rsidR="00BD7B10" w:rsidRPr="008A7E5A">
        <w:rPr>
          <w:rFonts w:ascii="Calibri" w:hAnsi="Calibri"/>
          <w:b/>
          <w:color w:val="000000"/>
        </w:rPr>
        <w:tab/>
        <w:t xml:space="preserve">                </w:t>
      </w:r>
      <w:r>
        <w:rPr>
          <w:rFonts w:ascii="Calibri" w:hAnsi="Calibri"/>
          <w:b/>
          <w:color w:val="000000"/>
        </w:rPr>
        <w:t xml:space="preserve">                    </w:t>
      </w:r>
      <w:r w:rsidR="00BD7B10" w:rsidRPr="008A7E5A">
        <w:rPr>
          <w:rFonts w:ascii="Calibri" w:hAnsi="Calibri"/>
          <w:b/>
          <w:color w:val="000000"/>
        </w:rPr>
        <w:t>ΕΥΣΤΑΘΙΟΣ ΚΩΝΣΤΑΝΤΙΝΙΔΗΣ</w:t>
      </w:r>
    </w:p>
    <w:sectPr w:rsidR="00BD7B10" w:rsidRPr="00BD7B1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80" w:rsidRDefault="00EB2780">
      <w:pPr>
        <w:spacing w:after="0" w:line="240" w:lineRule="auto"/>
      </w:pPr>
      <w:r>
        <w:separator/>
      </w:r>
    </w:p>
  </w:endnote>
  <w:endnote w:type="continuationSeparator" w:id="0">
    <w:p w:rsidR="00EB2780" w:rsidRDefault="00EB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73" w:rsidRPr="004B6F20" w:rsidRDefault="00F73473">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80" w:rsidRDefault="00EB2780">
      <w:pPr>
        <w:spacing w:after="0" w:line="240" w:lineRule="auto"/>
      </w:pPr>
      <w:r>
        <w:separator/>
      </w:r>
    </w:p>
  </w:footnote>
  <w:footnote w:type="continuationSeparator" w:id="0">
    <w:p w:rsidR="00EB2780" w:rsidRDefault="00EB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73" w:rsidRDefault="00F734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10"/>
    <w:rsid w:val="00041D3A"/>
    <w:rsid w:val="00100EFC"/>
    <w:rsid w:val="0013261D"/>
    <w:rsid w:val="001D5AEC"/>
    <w:rsid w:val="00287479"/>
    <w:rsid w:val="003A17FC"/>
    <w:rsid w:val="003E4261"/>
    <w:rsid w:val="005014B3"/>
    <w:rsid w:val="00691347"/>
    <w:rsid w:val="0070320E"/>
    <w:rsid w:val="00743ECA"/>
    <w:rsid w:val="00791A56"/>
    <w:rsid w:val="00850627"/>
    <w:rsid w:val="00893A7A"/>
    <w:rsid w:val="008F60D1"/>
    <w:rsid w:val="009167E4"/>
    <w:rsid w:val="00936896"/>
    <w:rsid w:val="00941CEB"/>
    <w:rsid w:val="0097632A"/>
    <w:rsid w:val="009A4916"/>
    <w:rsid w:val="009B0A86"/>
    <w:rsid w:val="00AE3EC1"/>
    <w:rsid w:val="00B64AF9"/>
    <w:rsid w:val="00BD7B10"/>
    <w:rsid w:val="00C050CF"/>
    <w:rsid w:val="00C94E5F"/>
    <w:rsid w:val="00D35269"/>
    <w:rsid w:val="00DA4958"/>
    <w:rsid w:val="00EB2780"/>
    <w:rsid w:val="00F73473"/>
    <w:rsid w:val="00FE63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A36A"/>
  <w15:chartTrackingRefBased/>
  <w15:docId w15:val="{20334C80-80D9-47EE-BE88-00B3FA8C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BD7B1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D7B10"/>
    <w:rPr>
      <w:rFonts w:ascii="Times New Roman" w:eastAsia="Times New Roman" w:hAnsi="Times New Roman" w:cs="Times New Roman"/>
      <w:b/>
      <w:bCs/>
      <w:sz w:val="27"/>
      <w:szCs w:val="27"/>
      <w:lang w:eastAsia="el-GR"/>
    </w:rPr>
  </w:style>
  <w:style w:type="paragraph" w:styleId="a3">
    <w:name w:val="header"/>
    <w:basedOn w:val="a"/>
    <w:link w:val="Char"/>
    <w:uiPriority w:val="99"/>
    <w:rsid w:val="00BD7B1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D7B10"/>
    <w:rPr>
      <w:rFonts w:ascii="Times New Roman" w:eastAsia="Times New Roman" w:hAnsi="Times New Roman" w:cs="Times New Roman"/>
      <w:sz w:val="24"/>
      <w:szCs w:val="24"/>
      <w:lang w:eastAsia="el-GR"/>
    </w:rPr>
  </w:style>
  <w:style w:type="character" w:styleId="a4">
    <w:name w:val="Strong"/>
    <w:qFormat/>
    <w:rsid w:val="00BD7B10"/>
    <w:rPr>
      <w:b/>
      <w:bCs/>
    </w:rPr>
  </w:style>
  <w:style w:type="paragraph" w:styleId="a5">
    <w:name w:val="footer"/>
    <w:basedOn w:val="a"/>
    <w:link w:val="Char0"/>
    <w:uiPriority w:val="99"/>
    <w:rsid w:val="00BD7B1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BD7B1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7148</Words>
  <Characters>38603</Characters>
  <Application>Microsoft Office Word</Application>
  <DocSecurity>0</DocSecurity>
  <Lines>321</Lines>
  <Paragraphs>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5</cp:revision>
  <cp:lastPrinted>2023-03-21T07:37:00Z</cp:lastPrinted>
  <dcterms:created xsi:type="dcterms:W3CDTF">2023-03-07T14:04:00Z</dcterms:created>
  <dcterms:modified xsi:type="dcterms:W3CDTF">2023-04-25T06:56:00Z</dcterms:modified>
</cp:coreProperties>
</file>